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3871" w14:textId="77777777" w:rsidR="00693480" w:rsidRPr="004718F6" w:rsidRDefault="00693480" w:rsidP="00693480">
      <w:pPr>
        <w:jc w:val="center"/>
        <w:rPr>
          <w:rFonts w:ascii="Open Sans" w:hAnsi="Open Sans" w:cs="Open Sans"/>
          <w:b/>
          <w:sz w:val="52"/>
          <w:szCs w:val="52"/>
          <w:lang w:eastAsia="de-DE"/>
        </w:rPr>
      </w:pPr>
    </w:p>
    <w:p w14:paraId="289746A8" w14:textId="77777777" w:rsidR="00693480" w:rsidRDefault="00693480" w:rsidP="00693480">
      <w:pPr>
        <w:jc w:val="center"/>
        <w:rPr>
          <w:rFonts w:ascii="Open Sans" w:hAnsi="Open Sans" w:cs="Open Sans"/>
          <w:b/>
          <w:sz w:val="28"/>
          <w:szCs w:val="28"/>
          <w:lang w:eastAsia="de-DE"/>
        </w:rPr>
      </w:pPr>
      <w:r w:rsidRPr="004718F6">
        <w:rPr>
          <w:rFonts w:ascii="Open Sans" w:hAnsi="Open Sans" w:cs="Open Sans"/>
          <w:b/>
          <w:sz w:val="28"/>
          <w:szCs w:val="28"/>
          <w:lang w:eastAsia="de-DE"/>
        </w:rPr>
        <w:t>Technische und organisatorisc</w:t>
      </w:r>
      <w:r w:rsidR="00277E76">
        <w:rPr>
          <w:rFonts w:ascii="Open Sans" w:hAnsi="Open Sans" w:cs="Open Sans"/>
          <w:b/>
          <w:sz w:val="28"/>
          <w:szCs w:val="28"/>
          <w:lang w:eastAsia="de-DE"/>
        </w:rPr>
        <w:t xml:space="preserve">he Maßnahmen für </w:t>
      </w:r>
    </w:p>
    <w:p w14:paraId="4E7E5B65" w14:textId="77777777" w:rsidR="0033025A" w:rsidRDefault="0033025A" w:rsidP="00693480">
      <w:pPr>
        <w:jc w:val="center"/>
        <w:rPr>
          <w:rFonts w:ascii="Open Sans" w:hAnsi="Open Sans" w:cs="Open Sans"/>
          <w:b/>
          <w:sz w:val="28"/>
          <w:szCs w:val="28"/>
          <w:lang w:eastAsia="de-DE"/>
        </w:rPr>
      </w:pPr>
      <w:r>
        <w:rPr>
          <w:rFonts w:ascii="Open Sans" w:hAnsi="Open Sans" w:cs="Open Sans"/>
          <w:b/>
          <w:sz w:val="28"/>
          <w:szCs w:val="28"/>
          <w:lang w:eastAsia="de-DE"/>
        </w:rPr>
        <w:t>Verein/ Verband/ Firma</w:t>
      </w:r>
    </w:p>
    <w:p w14:paraId="60850CA7" w14:textId="77777777" w:rsidR="00277E76" w:rsidRPr="004718F6" w:rsidRDefault="00277E76" w:rsidP="00693480">
      <w:pPr>
        <w:jc w:val="center"/>
        <w:rPr>
          <w:rFonts w:ascii="Open Sans" w:hAnsi="Open Sans" w:cs="Open Sans"/>
          <w:b/>
          <w:sz w:val="28"/>
          <w:szCs w:val="28"/>
          <w:lang w:eastAsia="de-DE"/>
        </w:rPr>
      </w:pPr>
      <w:r>
        <w:rPr>
          <w:rFonts w:ascii="Open Sans" w:hAnsi="Open Sans" w:cs="Open Sans"/>
          <w:b/>
          <w:sz w:val="28"/>
          <w:szCs w:val="28"/>
          <w:lang w:eastAsia="de-DE"/>
        </w:rPr>
        <w:t>Stand: März 2018</w:t>
      </w:r>
    </w:p>
    <w:p w14:paraId="6B435023" w14:textId="77777777"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14:paraId="10663705" w14:textId="77777777"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Der Verantwortliche bestätigt Maßnahmen zur Einhaltung der Anforderungen an die Sicherheit der Datenverarbeitung ergriffen zu haben</w:t>
      </w:r>
      <w:r w:rsidR="006C57F2">
        <w:rPr>
          <w:rFonts w:ascii="Open Sans" w:hAnsi="Open Sans" w:cs="Open Sans"/>
          <w:sz w:val="20"/>
          <w:szCs w:val="20"/>
          <w:lang w:eastAsia="de-DE"/>
        </w:rPr>
        <w:t xml:space="preserve"> (</w:t>
      </w:r>
      <w:r w:rsidR="006C57F2" w:rsidRPr="006C57F2">
        <w:rPr>
          <w:rFonts w:ascii="Open Sans" w:hAnsi="Open Sans" w:cs="Open Sans"/>
          <w:sz w:val="20"/>
          <w:szCs w:val="20"/>
          <w:lang w:eastAsia="de-DE"/>
        </w:rPr>
        <w:t>§ 64 BDSG (neu)</w:t>
      </w:r>
      <w:r w:rsidR="006C57F2">
        <w:rPr>
          <w:rFonts w:ascii="Open Sans" w:hAnsi="Open Sans" w:cs="Open Sans"/>
          <w:sz w:val="20"/>
          <w:szCs w:val="20"/>
          <w:lang w:eastAsia="de-DE"/>
        </w:rPr>
        <w:t>)</w:t>
      </w:r>
      <w:r w:rsidRPr="004718F6">
        <w:rPr>
          <w:rFonts w:ascii="Open Sans" w:hAnsi="Open Sans" w:cs="Open Sans"/>
          <w:sz w:val="20"/>
          <w:szCs w:val="20"/>
          <w:lang w:eastAsia="de-DE"/>
        </w:rPr>
        <w:t xml:space="preserve">. </w:t>
      </w:r>
    </w:p>
    <w:p w14:paraId="3C59684C" w14:textId="77777777" w:rsid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Dies sind folgende:</w:t>
      </w:r>
    </w:p>
    <w:p w14:paraId="4D030F43" w14:textId="77777777" w:rsidR="000801E4" w:rsidRPr="004718F6" w:rsidRDefault="000801E4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14:paraId="096D6D83" w14:textId="77777777" w:rsidR="008C5EFB" w:rsidRPr="008C5EFB" w:rsidRDefault="008C5EFB" w:rsidP="008C5EFB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8C5EFB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1. Verwehrung des Zugangs zu Verarbeitungsanlagen, mit denen die Verarbeitung durchgeführt wird, für Unbefugte (Zugangskontrolle)</w:t>
      </w:r>
    </w:p>
    <w:p w14:paraId="460EEAD8" w14:textId="77777777" w:rsidR="008C5EFB" w:rsidRPr="008C5EFB" w:rsidRDefault="008C5EFB" w:rsidP="008C5EFB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4B2B3BEC" w14:textId="77777777" w:rsidTr="004718F6">
        <w:trPr>
          <w:trHeight w:val="903"/>
        </w:trPr>
        <w:tc>
          <w:tcPr>
            <w:tcW w:w="9062" w:type="dxa"/>
          </w:tcPr>
          <w:p w14:paraId="45543969" w14:textId="77777777" w:rsidR="004718F6" w:rsidRPr="004718F6" w:rsidRDefault="004718F6" w:rsidP="004718F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54A6B136" w14:textId="77777777" w:rsidR="008C5EFB" w:rsidRPr="008C5EFB" w:rsidRDefault="004718F6" w:rsidP="008C5EFB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  <w:r w:rsidR="008C5EFB" w:rsidRPr="008C5EFB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2. Verhinderung des unbefugten Lesens, Kopierens, Veränderns oder Löschens von Datenträgern (Datenträgerkontrolle)</w:t>
      </w:r>
    </w:p>
    <w:p w14:paraId="19E954B6" w14:textId="77777777" w:rsidR="004718F6" w:rsidRPr="008C5EFB" w:rsidRDefault="004718F6" w:rsidP="008C5EFB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330ED144" w14:textId="77777777" w:rsidTr="00277E76">
        <w:trPr>
          <w:trHeight w:val="903"/>
        </w:trPr>
        <w:tc>
          <w:tcPr>
            <w:tcW w:w="9062" w:type="dxa"/>
          </w:tcPr>
          <w:p w14:paraId="276399C5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5A7EE81B" w14:textId="77777777" w:rsidR="000801E4" w:rsidRPr="000801E4" w:rsidRDefault="000801E4" w:rsidP="000801E4">
      <w:pPr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</w:pPr>
    </w:p>
    <w:p w14:paraId="519B3BCF" w14:textId="77777777" w:rsidR="000801E4" w:rsidRPr="000801E4" w:rsidRDefault="000801E4" w:rsidP="000801E4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3. Verhinderung der unbefugten Eingabe von personenbezogenen Daten sowie der unbefugten Kenntnisnahme, Veränderung und Löschung von gespeicherten personenbezogenen Daten (Speicherkontrolle)</w:t>
      </w:r>
    </w:p>
    <w:p w14:paraId="4B525289" w14:textId="77777777" w:rsidR="004718F6" w:rsidRPr="000801E4" w:rsidRDefault="004718F6" w:rsidP="000801E4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0108062B" w14:textId="77777777" w:rsidTr="00277E76">
        <w:trPr>
          <w:trHeight w:val="903"/>
        </w:trPr>
        <w:tc>
          <w:tcPr>
            <w:tcW w:w="9062" w:type="dxa"/>
          </w:tcPr>
          <w:p w14:paraId="30351F8C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2BE15DF7" w14:textId="77777777" w:rsidR="000801E4" w:rsidRPr="000801E4" w:rsidRDefault="004718F6" w:rsidP="000801E4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  <w:r w:rsidR="000801E4"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4. Verhinderung der Nutzung automatisierter Verarbeitungssysteme mit Hilfe von Einrichtungen zur Datenübertragung durch Unbefugte (Benutzerkontrolle)</w:t>
      </w:r>
    </w:p>
    <w:p w14:paraId="7FDE8500" w14:textId="77777777" w:rsidR="004718F6" w:rsidRPr="004718F6" w:rsidRDefault="004718F6" w:rsidP="004718F6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440D0CAD" w14:textId="77777777" w:rsidTr="000801E4">
        <w:trPr>
          <w:trHeight w:val="903"/>
        </w:trPr>
        <w:tc>
          <w:tcPr>
            <w:tcW w:w="8568" w:type="dxa"/>
          </w:tcPr>
          <w:p w14:paraId="16A14627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43AC1FC4" w14:textId="77777777"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14:paraId="3D4B70A7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lastRenderedPageBreak/>
        <w:t>5. Gewährleistung, dass die zur Benutzung eines automatisierten Verarbeitungssystems Berechtigten ausschließlich zu den von ihrer Zugangsberechtigung umfassten personenbezogenen Daten Zugang haben (Zugriffskontrolle)</w:t>
      </w:r>
    </w:p>
    <w:p w14:paraId="122D9754" w14:textId="77777777" w:rsidR="004718F6" w:rsidRPr="000801E4" w:rsidRDefault="004718F6" w:rsidP="000801E4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4D50A0FE" w14:textId="77777777" w:rsidTr="00277E76">
        <w:trPr>
          <w:trHeight w:val="903"/>
        </w:trPr>
        <w:tc>
          <w:tcPr>
            <w:tcW w:w="9062" w:type="dxa"/>
          </w:tcPr>
          <w:p w14:paraId="7A133120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293D2098" w14:textId="77777777" w:rsidR="000801E4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14:paraId="29182569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6. Gewährleistung, dass überprüft und festgestellt werden kann, an welche Stellen personenbezogene Daten mit Hilfe von Einrichtungen zur Datenübertragung übermittelt oder zur Verfügung gestellt wurden oder werden können (Übertragungskontrolle)</w:t>
      </w:r>
    </w:p>
    <w:p w14:paraId="1E5FFDD8" w14:textId="77777777" w:rsidR="004718F6" w:rsidRPr="000801E4" w:rsidRDefault="004718F6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28D79E13" w14:textId="77777777" w:rsidTr="00277E76">
        <w:trPr>
          <w:trHeight w:val="903"/>
        </w:trPr>
        <w:tc>
          <w:tcPr>
            <w:tcW w:w="9062" w:type="dxa"/>
          </w:tcPr>
          <w:p w14:paraId="639A12FF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72D805C8" w14:textId="77777777" w:rsidR="000801E4" w:rsidRPr="000801E4" w:rsidRDefault="004718F6" w:rsidP="000801E4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  <w:r w:rsidR="000801E4"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7. Gewährleistung, dass nachträglich überprüft und festgestellt werden kann, welche personenbezogenen Daten zu welcher Zeit und von wem in automatisierte Verarbeitungssysteme eingegeben oder verändert worden sind (Eingabekontrolle)</w:t>
      </w:r>
    </w:p>
    <w:p w14:paraId="6462C36A" w14:textId="77777777" w:rsidR="004718F6" w:rsidRPr="000801E4" w:rsidRDefault="004718F6" w:rsidP="000801E4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71EBC3E1" w14:textId="77777777" w:rsidTr="00277E76">
        <w:trPr>
          <w:trHeight w:val="903"/>
        </w:trPr>
        <w:tc>
          <w:tcPr>
            <w:tcW w:w="9062" w:type="dxa"/>
          </w:tcPr>
          <w:p w14:paraId="3BEF99CB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7CC68559" w14:textId="77777777"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66F695D9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8. Gewährleistung, dass bei der Übermittlung personenbezogener Daten sowie beim Transport von Datenträgern die Vertraulichkeit und Integrität der Daten geschützt werden (Transportkontrolle)</w:t>
      </w:r>
    </w:p>
    <w:p w14:paraId="1CDFA30A" w14:textId="77777777" w:rsidR="004718F6" w:rsidRPr="000801E4" w:rsidRDefault="004718F6" w:rsidP="000801E4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718F6" w14:paraId="71B90350" w14:textId="77777777" w:rsidTr="00277E76">
        <w:trPr>
          <w:trHeight w:val="903"/>
        </w:trPr>
        <w:tc>
          <w:tcPr>
            <w:tcW w:w="9062" w:type="dxa"/>
          </w:tcPr>
          <w:p w14:paraId="4A7E7E1D" w14:textId="77777777" w:rsidR="004718F6" w:rsidRPr="004718F6" w:rsidRDefault="004718F6" w:rsidP="00277E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634DE727" w14:textId="16AB8905" w:rsidR="000801E4" w:rsidRDefault="004718F6" w:rsidP="000801E4">
      <w:pPr>
        <w:spacing w:after="0" w:line="240" w:lineRule="auto"/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3EA9A2DA" w14:textId="77777777" w:rsidR="000801E4" w:rsidRDefault="000801E4" w:rsidP="000801E4">
      <w:pPr>
        <w:spacing w:after="0" w:line="240" w:lineRule="auto"/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</w:pPr>
    </w:p>
    <w:p w14:paraId="0CD95D50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9. Gewährleistung, dass eingesetzte Systeme im Störungsfall wiederhergestellt werden können (Wiederherstellbarkeit)</w:t>
      </w:r>
    </w:p>
    <w:p w14:paraId="09DD90EB" w14:textId="77777777" w:rsidR="000801E4" w:rsidRPr="000801E4" w:rsidRDefault="000801E4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5D3AEA1C" w14:textId="77777777" w:rsidTr="00B52418">
        <w:trPr>
          <w:trHeight w:val="903"/>
        </w:trPr>
        <w:tc>
          <w:tcPr>
            <w:tcW w:w="9062" w:type="dxa"/>
          </w:tcPr>
          <w:p w14:paraId="140D4C75" w14:textId="77777777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38342A8F" w14:textId="77777777" w:rsidR="000801E4" w:rsidRPr="004718F6" w:rsidRDefault="000801E4" w:rsidP="000801E4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4451897D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10. Gewährleistung, dass alle Funktionen des Systems zur Verfügung stehen und auftretende Fehlfunktionen gemeldet werden (Zuverlässigkeit)</w:t>
      </w:r>
    </w:p>
    <w:p w14:paraId="07145C93" w14:textId="77777777" w:rsidR="000801E4" w:rsidRPr="000801E4" w:rsidRDefault="000801E4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5BB77BBC" w14:textId="77777777" w:rsidTr="00B52418">
        <w:trPr>
          <w:trHeight w:val="903"/>
        </w:trPr>
        <w:tc>
          <w:tcPr>
            <w:tcW w:w="9062" w:type="dxa"/>
          </w:tcPr>
          <w:p w14:paraId="333036EA" w14:textId="77777777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2912B523" w14:textId="77777777" w:rsidR="000801E4" w:rsidRPr="004718F6" w:rsidRDefault="000801E4" w:rsidP="000801E4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4DBBD163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11. Gewährleistung, dass gespeicherte personenbezogene Daten nicht durch Fehlfunktionen des Systems beschädigt werden können (Datenintegrität)</w:t>
      </w:r>
    </w:p>
    <w:p w14:paraId="395C9C5B" w14:textId="77777777" w:rsidR="000801E4" w:rsidRPr="000801E4" w:rsidRDefault="000801E4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2D5B4546" w14:textId="77777777" w:rsidTr="00B52418">
        <w:trPr>
          <w:trHeight w:val="903"/>
        </w:trPr>
        <w:tc>
          <w:tcPr>
            <w:tcW w:w="9062" w:type="dxa"/>
          </w:tcPr>
          <w:p w14:paraId="30E71D49" w14:textId="77777777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217D5A69" w14:textId="77777777" w:rsidR="000801E4" w:rsidRPr="004718F6" w:rsidRDefault="000801E4" w:rsidP="000801E4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610228A9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12. Gewährleistung, dass personenbezogene Daten, die im Auftrag verarbeitet werden, nur entsprechend den Weisungen des Auftraggebers verarbeitet werden können (Auftragskontrolle)</w:t>
      </w:r>
    </w:p>
    <w:p w14:paraId="2ADED647" w14:textId="77777777" w:rsidR="000801E4" w:rsidRPr="000801E4" w:rsidRDefault="000801E4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458E8EC4" w14:textId="77777777" w:rsidTr="00B52418">
        <w:trPr>
          <w:trHeight w:val="903"/>
        </w:trPr>
        <w:tc>
          <w:tcPr>
            <w:tcW w:w="9062" w:type="dxa"/>
          </w:tcPr>
          <w:p w14:paraId="41CF3770" w14:textId="77777777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0907CF32" w14:textId="77777777" w:rsidR="000801E4" w:rsidRPr="004718F6" w:rsidRDefault="000801E4" w:rsidP="000801E4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33320DF0" w14:textId="77777777" w:rsidR="000801E4" w:rsidRDefault="000801E4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</w:p>
    <w:p w14:paraId="766A0392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13. Gewährleistung, dass personenbezogene Daten gegen Zerstörung oder Verlust geschützt sind (Verfügbarkeitskontrolle)</w:t>
      </w:r>
    </w:p>
    <w:p w14:paraId="5C18007B" w14:textId="77777777" w:rsidR="000801E4" w:rsidRPr="000801E4" w:rsidRDefault="000801E4" w:rsidP="000801E4">
      <w:pPr>
        <w:rPr>
          <w:rFonts w:ascii="Open Sans" w:hAnsi="Open Sans" w:cs="Open Sans"/>
          <w:sz w:val="20"/>
          <w:szCs w:val="20"/>
          <w:lang w:eastAsia="de-DE"/>
        </w:rPr>
      </w:pPr>
      <w:r w:rsidRPr="000801E4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25729B66" w14:textId="77777777" w:rsidTr="00B52418">
        <w:trPr>
          <w:trHeight w:val="903"/>
        </w:trPr>
        <w:tc>
          <w:tcPr>
            <w:tcW w:w="9062" w:type="dxa"/>
          </w:tcPr>
          <w:p w14:paraId="1FD7660C" w14:textId="77777777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38C06502" w14:textId="77777777" w:rsidR="000801E4" w:rsidRDefault="000801E4" w:rsidP="000801E4">
      <w:pPr>
        <w:pStyle w:val="Listenabsatz"/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14:paraId="47EFC61B" w14:textId="77777777" w:rsidR="000801E4" w:rsidRPr="000801E4" w:rsidRDefault="000801E4" w:rsidP="000801E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0801E4"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de-DE"/>
        </w:rPr>
        <w:t>14. Gewährleistung, dass zu unterschiedlichen Zwecken erhobene personenbezogene Daten getrennt verarbeitet werden können (Trennbarkeit).</w:t>
      </w:r>
    </w:p>
    <w:p w14:paraId="548FE57B" w14:textId="77777777" w:rsidR="000801E4" w:rsidRPr="000801E4" w:rsidRDefault="000801E4" w:rsidP="000801E4">
      <w:pPr>
        <w:rPr>
          <w:rFonts w:ascii="Times" w:eastAsia="Times New Roman" w:hAnsi="Times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801E4" w14:paraId="251A9E1A" w14:textId="77777777" w:rsidTr="005B78C3">
        <w:trPr>
          <w:trHeight w:val="903"/>
        </w:trPr>
        <w:tc>
          <w:tcPr>
            <w:tcW w:w="8568" w:type="dxa"/>
          </w:tcPr>
          <w:p w14:paraId="1653BA31" w14:textId="4DB44E3F" w:rsidR="000801E4" w:rsidRPr="004718F6" w:rsidRDefault="000801E4" w:rsidP="00B52418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0801E4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</w:r>
            <w:bookmarkStart w:id="0" w:name="_GoBack"/>
            <w:bookmarkEnd w:id="0"/>
          </w:p>
        </w:tc>
      </w:tr>
    </w:tbl>
    <w:p w14:paraId="745E3837" w14:textId="77777777" w:rsidR="000801E4" w:rsidRPr="000801E4" w:rsidRDefault="000801E4" w:rsidP="005B78C3">
      <w:pPr>
        <w:rPr>
          <w:rFonts w:ascii="Open Sans" w:hAnsi="Open Sans" w:cs="Open Sans"/>
          <w:sz w:val="20"/>
          <w:szCs w:val="20"/>
          <w:lang w:eastAsia="de-DE"/>
        </w:rPr>
      </w:pPr>
    </w:p>
    <w:sectPr w:rsidR="000801E4" w:rsidRPr="000801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1656" w14:textId="77777777" w:rsidR="008C5EFB" w:rsidRDefault="008C5EFB" w:rsidP="006C57F2">
      <w:pPr>
        <w:spacing w:after="0" w:line="240" w:lineRule="auto"/>
      </w:pPr>
      <w:r>
        <w:separator/>
      </w:r>
    </w:p>
  </w:endnote>
  <w:endnote w:type="continuationSeparator" w:id="0">
    <w:p w14:paraId="2947F4BB" w14:textId="77777777" w:rsidR="008C5EFB" w:rsidRDefault="008C5EFB" w:rsidP="006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87B8" w14:textId="77777777" w:rsidR="008C5EFB" w:rsidRDefault="008C5EFB" w:rsidP="006C57F2">
      <w:pPr>
        <w:spacing w:after="0" w:line="240" w:lineRule="auto"/>
      </w:pPr>
      <w:r>
        <w:separator/>
      </w:r>
    </w:p>
  </w:footnote>
  <w:footnote w:type="continuationSeparator" w:id="0">
    <w:p w14:paraId="7F03159E" w14:textId="77777777" w:rsidR="008C5EFB" w:rsidRDefault="008C5EFB" w:rsidP="006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D238" w14:textId="77777777" w:rsidR="008C5EFB" w:rsidRDefault="008C5EFB" w:rsidP="006C57F2">
    <w:pPr>
      <w:pStyle w:val="Kopfzeile"/>
      <w:jc w:val="center"/>
    </w:pPr>
    <w:r>
      <w:t xml:space="preserve">WGM Consulting – Walter Gerner </w:t>
    </w:r>
  </w:p>
  <w:p w14:paraId="24E67860" w14:textId="77777777" w:rsidR="008C5EFB" w:rsidRDefault="008C5EFB" w:rsidP="006C57F2">
    <w:pPr>
      <w:pStyle w:val="Kopfzeile"/>
      <w:jc w:val="center"/>
    </w:pPr>
    <w:r>
      <w:t>www.wgm-consulting.de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FB9"/>
    <w:multiLevelType w:val="hybridMultilevel"/>
    <w:tmpl w:val="BD281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0"/>
    <w:rsid w:val="000801E4"/>
    <w:rsid w:val="00203285"/>
    <w:rsid w:val="00277E76"/>
    <w:rsid w:val="0033025A"/>
    <w:rsid w:val="00347CD9"/>
    <w:rsid w:val="004718F6"/>
    <w:rsid w:val="005B78C3"/>
    <w:rsid w:val="00693480"/>
    <w:rsid w:val="006C57F2"/>
    <w:rsid w:val="008C5EFB"/>
    <w:rsid w:val="00A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8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F2"/>
  </w:style>
  <w:style w:type="paragraph" w:styleId="Fuzeile">
    <w:name w:val="footer"/>
    <w:basedOn w:val="Standard"/>
    <w:link w:val="Fu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F2"/>
  </w:style>
  <w:style w:type="character" w:styleId="Hyperlink">
    <w:name w:val="Hyperlink"/>
    <w:basedOn w:val="Absatz-Standardschriftart"/>
    <w:uiPriority w:val="99"/>
    <w:unhideWhenUsed/>
    <w:rsid w:val="006C57F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C57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8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F2"/>
  </w:style>
  <w:style w:type="paragraph" w:styleId="Fuzeile">
    <w:name w:val="footer"/>
    <w:basedOn w:val="Standard"/>
    <w:link w:val="Fu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F2"/>
  </w:style>
  <w:style w:type="character" w:styleId="Hyperlink">
    <w:name w:val="Hyperlink"/>
    <w:basedOn w:val="Absatz-Standardschriftart"/>
    <w:uiPriority w:val="99"/>
    <w:unhideWhenUsed/>
    <w:rsid w:val="006C57F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C5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Gerner</dc:creator>
  <cp:lastModifiedBy>Monika Rolef</cp:lastModifiedBy>
  <cp:revision>2</cp:revision>
  <dcterms:created xsi:type="dcterms:W3CDTF">2018-05-16T10:44:00Z</dcterms:created>
  <dcterms:modified xsi:type="dcterms:W3CDTF">2018-05-16T10:44:00Z</dcterms:modified>
</cp:coreProperties>
</file>