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D5C18">
      <w:pPr>
        <w:rPr>
          <w:rFonts w:ascii="Times New Roman" w:eastAsia="Times New Roman" w:hAnsi="Times New Roman" w:cs="Times New Roman"/>
          <w:sz w:val="20"/>
          <w:szCs w:val="20"/>
        </w:rPr>
      </w:pPr>
      <w:bookmarkStart w:id="0" w:name="_GoBack"/>
      <w:r>
        <w:pict>
          <v:group id="_x0000_s1039" style="position:absolute;margin-left:52.15pt;margin-top:76.75pt;width:477.75pt;height:740.9pt;z-index:251657728;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9"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10" o:title=""/>
              </v:shape>
              <v:shape id="_x0000_s1043" type="#_x0000_t75" alt="þÿ" style="position:absolute;left:9698;top:1314;width:653;height:742">
                <v:imagedata r:id="rId11"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bookmarkEnd w:id="0"/>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FF58C3" w:rsidRDefault="00FF58C3" w:rsidP="008D4F8A">
      <w:pPr>
        <w:spacing w:before="69"/>
        <w:jc w:val="both"/>
        <w:rPr>
          <w:color w:val="818181"/>
          <w:spacing w:val="-1"/>
          <w:sz w:val="24"/>
        </w:rPr>
      </w:pPr>
    </w:p>
    <w:p w:rsidR="008B5B24" w:rsidRPr="00D35D93" w:rsidRDefault="008D5C18" w:rsidP="008D4F8A">
      <w:pPr>
        <w:spacing w:before="69"/>
        <w:jc w:val="both"/>
        <w:rPr>
          <w:rFonts w:eastAsia="Arial" w:cs="Arial"/>
          <w:sz w:val="24"/>
          <w:szCs w:val="24"/>
        </w:rPr>
      </w:pPr>
      <w:r>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501.4pt;margin-top:6.75pt;width:16.15pt;height:106.65pt;z-index:251655680;mso-position-horizontal-relative:page;mso-position-vertical-relative:text" filled="f" stroked="f">
            <v:textbox style="layout-flow:vertical;mso-layout-flow-alt:bottom-to-top;mso-next-textbox:#_x0000_s1038" inset="0,0,0,0">
              <w:txbxContent>
                <w:p w:rsidR="00326215" w:rsidRPr="001B1D87" w:rsidRDefault="009E12CF">
                  <w:pPr>
                    <w:spacing w:line="224" w:lineRule="exact"/>
                    <w:ind w:left="20"/>
                    <w:rPr>
                      <w:rFonts w:eastAsia="Times New Roman" w:cs="Times New Roman"/>
                      <w:sz w:val="16"/>
                      <w:szCs w:val="16"/>
                      <w:lang w:val="de-DE"/>
                    </w:rPr>
                  </w:pPr>
                  <w:proofErr w:type="spellStart"/>
                  <w:r>
                    <w:rPr>
                      <w:w w:val="99"/>
                      <w:sz w:val="16"/>
                      <w:szCs w:val="16"/>
                      <w:lang w:val="de-DE"/>
                    </w:rPr>
                    <w:t>Illu</w:t>
                  </w:r>
                  <w:proofErr w:type="spellEnd"/>
                  <w:r>
                    <w:rPr>
                      <w:w w:val="99"/>
                      <w:sz w:val="16"/>
                      <w:szCs w:val="16"/>
                      <w:lang w:val="de-DE"/>
                    </w:rPr>
                    <w:t>: M. v. Lonski</w:t>
                  </w:r>
                </w:p>
              </w:txbxContent>
            </v:textbox>
            <w10:wrap anchorx="page"/>
          </v:shape>
        </w:pict>
      </w:r>
      <w:r w:rsidR="00B945E0" w:rsidRPr="00D35D93">
        <w:rPr>
          <w:color w:val="818181"/>
          <w:spacing w:val="-1"/>
          <w:sz w:val="24"/>
        </w:rPr>
        <w:t>D</w:t>
      </w:r>
      <w:r w:rsidR="00415282">
        <w:rPr>
          <w:color w:val="818181"/>
          <w:spacing w:val="-1"/>
          <w:sz w:val="24"/>
        </w:rPr>
        <w:t>ie</w:t>
      </w:r>
      <w:r w:rsidR="001A2CDA">
        <w:rPr>
          <w:color w:val="818181"/>
          <w:spacing w:val="-1"/>
          <w:sz w:val="24"/>
        </w:rPr>
        <w:t xml:space="preserve"> </w:t>
      </w:r>
      <w:proofErr w:type="spellStart"/>
      <w:r w:rsidR="00415282">
        <w:rPr>
          <w:color w:val="818181"/>
          <w:spacing w:val="-1"/>
          <w:sz w:val="24"/>
        </w:rPr>
        <w:t>Rutte</w:t>
      </w:r>
      <w:proofErr w:type="spellEnd"/>
      <w:r w:rsidR="00B945E0" w:rsidRPr="00D35D93">
        <w:rPr>
          <w:color w:val="818181"/>
          <w:spacing w:val="-2"/>
          <w:sz w:val="24"/>
        </w:rPr>
        <w:t xml:space="preserve"> </w:t>
      </w:r>
      <w:r w:rsidR="00B945E0"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415282">
      <w:pPr>
        <w:spacing w:line="200" w:lineRule="atLeast"/>
        <w:ind w:left="478"/>
        <w:rPr>
          <w:rFonts w:ascii="Arial" w:eastAsia="Arial" w:hAnsi="Arial" w:cs="Arial"/>
          <w:sz w:val="20"/>
          <w:szCs w:val="20"/>
        </w:rPr>
      </w:pPr>
      <w:r>
        <w:rPr>
          <w:rFonts w:ascii="Arial" w:eastAsia="Arial" w:hAnsi="Arial" w:cs="Arial"/>
          <w:noProof/>
          <w:sz w:val="20"/>
          <w:szCs w:val="20"/>
          <w:lang w:val="de-DE" w:eastAsia="de-DE"/>
        </w:rPr>
        <w:drawing>
          <wp:inline distT="0" distB="0" distL="0" distR="0" wp14:anchorId="277DB60A" wp14:editId="1CBD7287">
            <wp:extent cx="4770783" cy="1223102"/>
            <wp:effectExtent l="0" t="0" r="0" b="0"/>
            <wp:docPr id="1" name="Grafik 1" descr="C:\Users\schuetze\Desktop\Rutte 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Rutte _300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4073" cy="1226509"/>
                    </a:xfrm>
                    <a:prstGeom prst="rect">
                      <a:avLst/>
                    </a:prstGeom>
                    <a:noFill/>
                    <a:ln>
                      <a:noFill/>
                    </a:ln>
                  </pic:spPr>
                </pic:pic>
              </a:graphicData>
            </a:graphic>
          </wp:inline>
        </w:drawing>
      </w:r>
    </w:p>
    <w:p w:rsidR="001A2CDA" w:rsidRDefault="00C57108" w:rsidP="00BA6771">
      <w:pPr>
        <w:pStyle w:val="berschrift11"/>
        <w:spacing w:line="293" w:lineRule="exact"/>
        <w:ind w:left="0"/>
        <w:rPr>
          <w:color w:val="1F497D" w:themeColor="text2"/>
          <w:spacing w:val="-1"/>
          <w:sz w:val="28"/>
          <w:szCs w:val="28"/>
          <w:lang w:val="de-DE"/>
        </w:rPr>
      </w:pPr>
      <w:bookmarkStart w:id="1" w:name="Urtümliches_Aussehen"/>
      <w:bookmarkEnd w:id="1"/>
      <w:r w:rsidRPr="00AF30C8">
        <w:rPr>
          <w:b/>
          <w:i w:val="0"/>
          <w:color w:val="595958"/>
          <w:spacing w:val="-1"/>
          <w:sz w:val="23"/>
          <w:szCs w:val="23"/>
          <w:lang w:val="de-DE"/>
        </w:rPr>
        <w:t>Familie:</w:t>
      </w:r>
      <w:r w:rsidRPr="00AF30C8">
        <w:rPr>
          <w:i w:val="0"/>
          <w:color w:val="595958"/>
          <w:spacing w:val="-1"/>
          <w:sz w:val="23"/>
          <w:szCs w:val="23"/>
          <w:lang w:val="de-DE"/>
        </w:rPr>
        <w:t xml:space="preserve"> </w:t>
      </w:r>
      <w:r w:rsidR="00B10417">
        <w:rPr>
          <w:i w:val="0"/>
          <w:color w:val="595958"/>
          <w:spacing w:val="-1"/>
          <w:sz w:val="23"/>
          <w:szCs w:val="23"/>
          <w:lang w:val="de-DE"/>
        </w:rPr>
        <w:t xml:space="preserve">Echte </w:t>
      </w:r>
      <w:r w:rsidR="00594B4E">
        <w:rPr>
          <w:i w:val="0"/>
          <w:color w:val="595958"/>
          <w:spacing w:val="-1"/>
          <w:sz w:val="23"/>
          <w:szCs w:val="23"/>
          <w:lang w:val="de-DE"/>
        </w:rPr>
        <w:t>Dorsch</w:t>
      </w:r>
      <w:r w:rsidR="00BF76A2">
        <w:rPr>
          <w:i w:val="0"/>
          <w:color w:val="595958"/>
          <w:spacing w:val="-1"/>
          <w:sz w:val="23"/>
          <w:szCs w:val="23"/>
          <w:lang w:val="de-DE"/>
        </w:rPr>
        <w:t>e</w:t>
      </w:r>
      <w:r w:rsidR="00315493">
        <w:rPr>
          <w:i w:val="0"/>
          <w:color w:val="595958"/>
          <w:spacing w:val="-1"/>
          <w:sz w:val="23"/>
          <w:szCs w:val="23"/>
          <w:lang w:val="de-DE"/>
        </w:rPr>
        <w:t xml:space="preserve"> (</w:t>
      </w:r>
      <w:proofErr w:type="spellStart"/>
      <w:r w:rsidR="00BF76A2">
        <w:rPr>
          <w:i w:val="0"/>
          <w:color w:val="595958"/>
          <w:spacing w:val="-1"/>
          <w:sz w:val="23"/>
          <w:szCs w:val="23"/>
          <w:lang w:val="de-DE"/>
        </w:rPr>
        <w:t>Ga</w:t>
      </w:r>
      <w:r w:rsidR="00594B4E">
        <w:rPr>
          <w:i w:val="0"/>
          <w:color w:val="595958"/>
          <w:spacing w:val="-1"/>
          <w:sz w:val="23"/>
          <w:szCs w:val="23"/>
          <w:lang w:val="de-DE"/>
        </w:rPr>
        <w:t>di</w:t>
      </w:r>
      <w:r w:rsidR="00BF76A2">
        <w:rPr>
          <w:i w:val="0"/>
          <w:color w:val="595958"/>
          <w:spacing w:val="-1"/>
          <w:sz w:val="23"/>
          <w:szCs w:val="23"/>
          <w:lang w:val="de-DE"/>
        </w:rPr>
        <w:t>dae</w:t>
      </w:r>
      <w:proofErr w:type="spellEnd"/>
      <w:r w:rsidR="0005538E" w:rsidRPr="0005538E">
        <w:rPr>
          <w:i w:val="0"/>
          <w:color w:val="595958"/>
          <w:spacing w:val="-1"/>
          <w:sz w:val="23"/>
          <w:szCs w:val="23"/>
          <w:lang w:val="de-DE"/>
        </w:rPr>
        <w:t>)</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594B4E">
        <w:rPr>
          <w:i w:val="0"/>
          <w:color w:val="595958"/>
          <w:spacing w:val="-1"/>
          <w:sz w:val="23"/>
          <w:szCs w:val="23"/>
          <w:lang w:val="de-DE"/>
        </w:rPr>
        <w:t>Lota</w:t>
      </w:r>
      <w:proofErr w:type="spellEnd"/>
      <w:r w:rsidRPr="00AF30C8">
        <w:rPr>
          <w:i w:val="0"/>
          <w:color w:val="595958"/>
          <w:spacing w:val="-1"/>
          <w:sz w:val="23"/>
          <w:szCs w:val="23"/>
          <w:lang w:val="de-DE"/>
        </w:rPr>
        <w:t xml:space="preserve"> – </w:t>
      </w:r>
      <w:r w:rsidRPr="00AF30C8">
        <w:rPr>
          <w:b/>
          <w:i w:val="0"/>
          <w:color w:val="595958"/>
          <w:spacing w:val="-1"/>
          <w:sz w:val="23"/>
          <w:szCs w:val="23"/>
          <w:lang w:val="de-DE"/>
        </w:rPr>
        <w:t>Art:</w:t>
      </w:r>
      <w:r w:rsidRPr="00AF30C8">
        <w:rPr>
          <w:i w:val="0"/>
          <w:color w:val="595958"/>
          <w:spacing w:val="-1"/>
          <w:sz w:val="23"/>
          <w:szCs w:val="23"/>
          <w:lang w:val="de-DE"/>
        </w:rPr>
        <w:t xml:space="preserve"> </w:t>
      </w:r>
      <w:r w:rsidR="00594B4E">
        <w:rPr>
          <w:i w:val="0"/>
          <w:color w:val="595958"/>
          <w:spacing w:val="-1"/>
          <w:sz w:val="23"/>
          <w:szCs w:val="23"/>
          <w:lang w:val="de-DE"/>
        </w:rPr>
        <w:t>Quappe</w:t>
      </w:r>
      <w:r w:rsidR="0005538E" w:rsidRPr="0005538E">
        <w:rPr>
          <w:i w:val="0"/>
          <w:color w:val="595958"/>
          <w:spacing w:val="-1"/>
          <w:sz w:val="23"/>
          <w:szCs w:val="23"/>
          <w:lang w:val="de-DE"/>
        </w:rPr>
        <w:t xml:space="preserve"> (</w:t>
      </w:r>
      <w:proofErr w:type="spellStart"/>
      <w:r w:rsidR="00594B4E">
        <w:rPr>
          <w:i w:val="0"/>
          <w:color w:val="595958"/>
          <w:spacing w:val="-1"/>
          <w:sz w:val="23"/>
          <w:szCs w:val="23"/>
          <w:lang w:val="de-DE"/>
        </w:rPr>
        <w:t>Lota</w:t>
      </w:r>
      <w:proofErr w:type="spellEnd"/>
      <w:r w:rsidR="00594B4E">
        <w:rPr>
          <w:i w:val="0"/>
          <w:color w:val="595958"/>
          <w:spacing w:val="-1"/>
          <w:sz w:val="23"/>
          <w:szCs w:val="23"/>
          <w:lang w:val="de-DE"/>
        </w:rPr>
        <w:t xml:space="preserve"> </w:t>
      </w:r>
      <w:proofErr w:type="spellStart"/>
      <w:r w:rsidR="00594B4E">
        <w:rPr>
          <w:i w:val="0"/>
          <w:color w:val="595958"/>
          <w:spacing w:val="-1"/>
          <w:sz w:val="23"/>
          <w:szCs w:val="23"/>
          <w:lang w:val="de-DE"/>
        </w:rPr>
        <w:t>lota</w:t>
      </w:r>
      <w:proofErr w:type="spellEnd"/>
      <w:r w:rsidR="0005538E" w:rsidRPr="0005538E">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594B4E">
        <w:rPr>
          <w:i w:val="0"/>
          <w:color w:val="595958"/>
          <w:spacing w:val="-1"/>
          <w:sz w:val="23"/>
          <w:szCs w:val="23"/>
          <w:lang w:val="de-DE"/>
        </w:rPr>
        <w:t>30</w:t>
      </w:r>
      <w:r w:rsidR="0005538E" w:rsidRPr="0005538E">
        <w:rPr>
          <w:i w:val="0"/>
          <w:color w:val="595958"/>
          <w:spacing w:val="-1"/>
          <w:sz w:val="23"/>
          <w:szCs w:val="23"/>
          <w:lang w:val="de-DE"/>
        </w:rPr>
        <w:t xml:space="preserve"> - </w:t>
      </w:r>
      <w:r w:rsidR="00594B4E">
        <w:rPr>
          <w:i w:val="0"/>
          <w:color w:val="595958"/>
          <w:spacing w:val="-1"/>
          <w:sz w:val="23"/>
          <w:szCs w:val="23"/>
          <w:lang w:val="de-DE"/>
        </w:rPr>
        <w:t>60</w:t>
      </w:r>
      <w:r w:rsidR="0005538E" w:rsidRPr="0005538E">
        <w:rPr>
          <w:i w:val="0"/>
          <w:color w:val="595958"/>
          <w:spacing w:val="-1"/>
          <w:sz w:val="23"/>
          <w:szCs w:val="23"/>
          <w:lang w:val="de-DE"/>
        </w:rPr>
        <w:t xml:space="preserve"> cm, </w:t>
      </w:r>
      <w:r w:rsidR="00BF76A2">
        <w:rPr>
          <w:i w:val="0"/>
          <w:color w:val="595958"/>
          <w:spacing w:val="-1"/>
          <w:sz w:val="23"/>
          <w:szCs w:val="23"/>
          <w:lang w:val="de-DE"/>
        </w:rPr>
        <w:t xml:space="preserve"> max. </w:t>
      </w:r>
      <w:r w:rsidR="00594B4E">
        <w:rPr>
          <w:i w:val="0"/>
          <w:color w:val="595958"/>
          <w:spacing w:val="-1"/>
          <w:sz w:val="23"/>
          <w:szCs w:val="23"/>
          <w:lang w:val="de-DE"/>
        </w:rPr>
        <w:t>90</w:t>
      </w:r>
      <w:r w:rsidR="00BF76A2">
        <w:rPr>
          <w:i w:val="0"/>
          <w:color w:val="595958"/>
          <w:spacing w:val="-1"/>
          <w:sz w:val="23"/>
          <w:szCs w:val="23"/>
          <w:lang w:val="de-DE"/>
        </w:rPr>
        <w:t xml:space="preserve"> cm</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594B4E">
        <w:rPr>
          <w:i w:val="0"/>
          <w:color w:val="595958"/>
          <w:spacing w:val="-1"/>
          <w:sz w:val="23"/>
          <w:szCs w:val="23"/>
          <w:lang w:val="de-DE"/>
        </w:rPr>
        <w:t>November - März</w:t>
      </w:r>
      <w:r w:rsidRPr="00AF30C8">
        <w:rPr>
          <w:i w:val="0"/>
          <w:color w:val="595958"/>
          <w:spacing w:val="-1"/>
          <w:sz w:val="23"/>
          <w:szCs w:val="23"/>
          <w:lang w:val="de-DE"/>
        </w:rPr>
        <w:br/>
      </w:r>
    </w:p>
    <w:p w:rsidR="001A2CDA" w:rsidRDefault="00DA403F" w:rsidP="001A2CDA">
      <w:pPr>
        <w:pStyle w:val="berschrift11"/>
        <w:spacing w:line="293" w:lineRule="exact"/>
        <w:ind w:left="0"/>
        <w:rPr>
          <w:b/>
          <w:color w:val="595958"/>
          <w:spacing w:val="-1"/>
          <w:sz w:val="23"/>
          <w:szCs w:val="23"/>
          <w:lang w:val="de-DE"/>
        </w:rPr>
      </w:pPr>
      <w:r>
        <w:rPr>
          <w:b/>
          <w:color w:val="595958"/>
          <w:spacing w:val="-1"/>
          <w:sz w:val="23"/>
          <w:szCs w:val="23"/>
          <w:lang w:val="de-DE"/>
        </w:rPr>
        <w:t>Aussehen</w:t>
      </w:r>
    </w:p>
    <w:p w:rsidR="00594B4E" w:rsidRDefault="00594B4E" w:rsidP="0089532A">
      <w:pPr>
        <w:pStyle w:val="berschrift11"/>
        <w:spacing w:line="293" w:lineRule="exact"/>
        <w:ind w:left="0"/>
        <w:rPr>
          <w:i w:val="0"/>
          <w:color w:val="595958"/>
          <w:spacing w:val="-1"/>
          <w:sz w:val="23"/>
          <w:szCs w:val="23"/>
          <w:lang w:val="de-DE"/>
        </w:rPr>
      </w:pPr>
      <w:r w:rsidRPr="00594B4E">
        <w:rPr>
          <w:i w:val="0"/>
          <w:color w:val="595958"/>
          <w:spacing w:val="-1"/>
          <w:sz w:val="23"/>
          <w:szCs w:val="23"/>
          <w:lang w:val="de-DE"/>
        </w:rPr>
        <w:t xml:space="preserve">Die Rutte besitzt einen spindelförmigen Körper mit breitem Kopf. Die Maulspalte ist weit und leicht unterständig. </w:t>
      </w:r>
      <w:r w:rsidR="002C2692">
        <w:rPr>
          <w:i w:val="0"/>
          <w:color w:val="595958"/>
          <w:spacing w:val="-1"/>
          <w:sz w:val="23"/>
          <w:szCs w:val="23"/>
          <w:lang w:val="de-DE"/>
        </w:rPr>
        <w:t>Das auffälligste Merkmal, e</w:t>
      </w:r>
      <w:r w:rsidRPr="00594B4E">
        <w:rPr>
          <w:i w:val="0"/>
          <w:color w:val="595958"/>
          <w:spacing w:val="-1"/>
          <w:sz w:val="23"/>
          <w:szCs w:val="23"/>
          <w:lang w:val="de-DE"/>
        </w:rPr>
        <w:t>ine Bartel am Kinn</w:t>
      </w:r>
      <w:r w:rsidR="002C2692">
        <w:rPr>
          <w:i w:val="0"/>
          <w:color w:val="595958"/>
          <w:spacing w:val="-1"/>
          <w:sz w:val="23"/>
          <w:szCs w:val="23"/>
          <w:lang w:val="de-DE"/>
        </w:rPr>
        <w:t>,</w:t>
      </w:r>
      <w:r w:rsidRPr="00594B4E">
        <w:rPr>
          <w:i w:val="0"/>
          <w:color w:val="595958"/>
          <w:spacing w:val="-1"/>
          <w:sz w:val="23"/>
          <w:szCs w:val="23"/>
          <w:lang w:val="de-DE"/>
        </w:rPr>
        <w:t xml:space="preserve"> weist sie als den einzigen Vertreter der Dorschfamilie im Süßwasser aus. Zwei sehr kurze Bartfäden sitzen an den Nasenöffnungen. Die Bauchflossen sind kehlständig. Sie besitzt zwei getrennte Rückenflossen und eine lange Afterflosse</w:t>
      </w:r>
      <w:r w:rsidR="002C2692">
        <w:rPr>
          <w:i w:val="0"/>
          <w:color w:val="595958"/>
          <w:spacing w:val="-1"/>
          <w:sz w:val="23"/>
          <w:szCs w:val="23"/>
          <w:lang w:val="de-DE"/>
        </w:rPr>
        <w:t xml:space="preserve">, </w:t>
      </w:r>
      <w:r w:rsidR="002C2692">
        <w:rPr>
          <w:i w:val="0"/>
          <w:color w:val="595958"/>
          <w:spacing w:val="-1"/>
          <w:sz w:val="23"/>
          <w:szCs w:val="23"/>
          <w:lang w:val="de-DE"/>
        </w:rPr>
        <w:br/>
        <w:t>sowie eine Fettflosse</w:t>
      </w:r>
      <w:r w:rsidRPr="00594B4E">
        <w:rPr>
          <w:i w:val="0"/>
          <w:color w:val="595958"/>
          <w:spacing w:val="-1"/>
          <w:sz w:val="23"/>
          <w:szCs w:val="23"/>
          <w:lang w:val="de-DE"/>
        </w:rPr>
        <w:t>.</w:t>
      </w:r>
      <w:r w:rsidR="002C2692">
        <w:rPr>
          <w:i w:val="0"/>
          <w:color w:val="595958"/>
          <w:spacing w:val="-1"/>
          <w:sz w:val="23"/>
          <w:szCs w:val="23"/>
          <w:lang w:val="de-DE"/>
        </w:rPr>
        <w:t xml:space="preserve"> </w:t>
      </w:r>
      <w:r w:rsidRPr="00594B4E">
        <w:rPr>
          <w:i w:val="0"/>
          <w:color w:val="595958"/>
          <w:spacing w:val="-1"/>
          <w:sz w:val="23"/>
          <w:szCs w:val="23"/>
          <w:lang w:val="de-DE"/>
        </w:rPr>
        <w:t xml:space="preserve">Die Schwanzflosse ist abgerundet. Der Körper ist mit kleinen, zarten Schuppen bedeckt. Das perfekt an den Untergrund angepasste Schuppenkleid ist auf dem Rücken graugrün, </w:t>
      </w:r>
      <w:proofErr w:type="spellStart"/>
      <w:r w:rsidRPr="00594B4E">
        <w:rPr>
          <w:i w:val="0"/>
          <w:color w:val="595958"/>
          <w:spacing w:val="-1"/>
          <w:sz w:val="23"/>
          <w:szCs w:val="23"/>
          <w:lang w:val="de-DE"/>
        </w:rPr>
        <w:t>oliv</w:t>
      </w:r>
      <w:proofErr w:type="spellEnd"/>
      <w:r w:rsidRPr="00594B4E">
        <w:rPr>
          <w:i w:val="0"/>
          <w:color w:val="595958"/>
          <w:spacing w:val="-1"/>
          <w:sz w:val="23"/>
          <w:szCs w:val="23"/>
          <w:lang w:val="de-DE"/>
        </w:rPr>
        <w:t xml:space="preserve"> oder braun gefärbt mit dunkler Marmorierung. Die Unterseite ist grauweiß gefärbt.</w:t>
      </w:r>
    </w:p>
    <w:p w:rsidR="00AA2C02" w:rsidRDefault="00EE71C5" w:rsidP="0089532A">
      <w:pPr>
        <w:pStyle w:val="berschrift11"/>
        <w:spacing w:line="293" w:lineRule="exact"/>
        <w:ind w:left="0"/>
        <w:rPr>
          <w:b/>
          <w:color w:val="595958"/>
          <w:spacing w:val="-1"/>
          <w:sz w:val="23"/>
          <w:szCs w:val="23"/>
          <w:lang w:val="de-DE"/>
        </w:rPr>
      </w:pPr>
      <w:r w:rsidRPr="00594B4E">
        <w:rPr>
          <w:i w:val="0"/>
          <w:color w:val="595958"/>
          <w:spacing w:val="-1"/>
          <w:sz w:val="23"/>
          <w:szCs w:val="23"/>
          <w:lang w:val="de-DE"/>
        </w:rPr>
        <w:br/>
      </w:r>
      <w:r w:rsidR="00075BDE" w:rsidRPr="00A25797">
        <w:rPr>
          <w:b/>
          <w:color w:val="595958"/>
          <w:spacing w:val="-1"/>
          <w:sz w:val="23"/>
          <w:szCs w:val="23"/>
          <w:lang w:val="de-DE"/>
        </w:rPr>
        <w:t>Lebensraum und Lebensweise</w:t>
      </w:r>
      <w:r w:rsidR="00075BDE" w:rsidRPr="00AF30C8">
        <w:rPr>
          <w:color w:val="595958"/>
          <w:spacing w:val="-1"/>
          <w:sz w:val="23"/>
          <w:szCs w:val="23"/>
          <w:lang w:val="de-DE"/>
        </w:rPr>
        <w:br/>
      </w:r>
      <w:r w:rsidR="00594B4E" w:rsidRPr="00594B4E">
        <w:rPr>
          <w:i w:val="0"/>
          <w:color w:val="595958"/>
          <w:spacing w:val="-1"/>
          <w:sz w:val="23"/>
          <w:szCs w:val="23"/>
          <w:lang w:val="de-DE"/>
        </w:rPr>
        <w:t xml:space="preserve">Sie bewohnt kühle, klare und sauerstoffreiche Still- und Fließgewässer. </w:t>
      </w:r>
      <w:r w:rsidR="00226EBE">
        <w:rPr>
          <w:i w:val="0"/>
          <w:color w:val="595958"/>
          <w:spacing w:val="-1"/>
          <w:sz w:val="23"/>
          <w:szCs w:val="23"/>
          <w:lang w:val="de-DE"/>
        </w:rPr>
        <w:t xml:space="preserve">Rutten sind nachtaktive Fische, die sich fast ausschließlich am </w:t>
      </w:r>
      <w:r w:rsidR="0005500C">
        <w:rPr>
          <w:i w:val="0"/>
          <w:color w:val="595958"/>
          <w:spacing w:val="-1"/>
          <w:sz w:val="23"/>
          <w:szCs w:val="23"/>
          <w:lang w:val="de-DE"/>
        </w:rPr>
        <w:t>Gewässergrund auf</w:t>
      </w:r>
      <w:r w:rsidR="00226EBE">
        <w:rPr>
          <w:i w:val="0"/>
          <w:color w:val="595958"/>
          <w:spacing w:val="-1"/>
          <w:sz w:val="23"/>
          <w:szCs w:val="23"/>
          <w:lang w:val="de-DE"/>
        </w:rPr>
        <w:t>halten</w:t>
      </w:r>
      <w:r w:rsidR="0005500C">
        <w:rPr>
          <w:i w:val="0"/>
          <w:color w:val="595958"/>
          <w:spacing w:val="-1"/>
          <w:sz w:val="23"/>
          <w:szCs w:val="23"/>
          <w:lang w:val="de-DE"/>
        </w:rPr>
        <w:t xml:space="preserve">. </w:t>
      </w:r>
      <w:r w:rsidR="00226EBE">
        <w:rPr>
          <w:i w:val="0"/>
          <w:color w:val="595958"/>
          <w:spacing w:val="-1"/>
          <w:sz w:val="23"/>
          <w:szCs w:val="23"/>
          <w:lang w:val="de-DE"/>
        </w:rPr>
        <w:t xml:space="preserve">Im Gegensatz zu den meisten anderen Fischarten liegt der Aktivitätshöhepunkt in der kalten Jahreszeit. </w:t>
      </w:r>
      <w:r w:rsidR="00594B4E" w:rsidRPr="00594B4E">
        <w:rPr>
          <w:i w:val="0"/>
          <w:color w:val="595958"/>
          <w:spacing w:val="-1"/>
          <w:sz w:val="23"/>
          <w:szCs w:val="23"/>
          <w:lang w:val="de-DE"/>
        </w:rPr>
        <w:t xml:space="preserve">Im Sommer hält sie bisweilen längere Ruhephasen. Zur Laichzeit zieht sie häufig </w:t>
      </w:r>
      <w:r w:rsidR="00226EBE">
        <w:rPr>
          <w:i w:val="0"/>
          <w:color w:val="595958"/>
          <w:spacing w:val="-1"/>
          <w:sz w:val="23"/>
          <w:szCs w:val="23"/>
          <w:lang w:val="de-DE"/>
        </w:rPr>
        <w:t>in kleinen Schwärmen fluss</w:t>
      </w:r>
      <w:r w:rsidR="00594B4E" w:rsidRPr="00594B4E">
        <w:rPr>
          <w:i w:val="0"/>
          <w:color w:val="595958"/>
          <w:spacing w:val="-1"/>
          <w:sz w:val="23"/>
          <w:szCs w:val="23"/>
          <w:lang w:val="de-DE"/>
        </w:rPr>
        <w:t xml:space="preserve">aufwärts und </w:t>
      </w:r>
      <w:proofErr w:type="spellStart"/>
      <w:r w:rsidR="00594B4E" w:rsidRPr="00594B4E">
        <w:rPr>
          <w:i w:val="0"/>
          <w:color w:val="595958"/>
          <w:spacing w:val="-1"/>
          <w:sz w:val="23"/>
          <w:szCs w:val="23"/>
          <w:lang w:val="de-DE"/>
        </w:rPr>
        <w:t>laicht</w:t>
      </w:r>
      <w:proofErr w:type="spellEnd"/>
      <w:r w:rsidR="00594B4E" w:rsidRPr="00594B4E">
        <w:rPr>
          <w:i w:val="0"/>
          <w:color w:val="595958"/>
          <w:spacing w:val="-1"/>
          <w:sz w:val="23"/>
          <w:szCs w:val="23"/>
          <w:lang w:val="de-DE"/>
        </w:rPr>
        <w:t xml:space="preserve"> über sandig-kiesigen Stellen ab. </w:t>
      </w:r>
      <w:r w:rsidR="00226EBE">
        <w:rPr>
          <w:i w:val="0"/>
          <w:color w:val="595958"/>
          <w:spacing w:val="-1"/>
          <w:sz w:val="23"/>
          <w:szCs w:val="23"/>
          <w:lang w:val="de-DE"/>
        </w:rPr>
        <w:t xml:space="preserve">Wie alle Dorschartigen hat sie extrem hohe </w:t>
      </w:r>
      <w:proofErr w:type="spellStart"/>
      <w:r w:rsidR="00226EBE">
        <w:rPr>
          <w:i w:val="0"/>
          <w:color w:val="595958"/>
          <w:spacing w:val="-1"/>
          <w:sz w:val="23"/>
          <w:szCs w:val="23"/>
          <w:lang w:val="de-DE"/>
        </w:rPr>
        <w:t>Eizahlen</w:t>
      </w:r>
      <w:proofErr w:type="spellEnd"/>
      <w:r w:rsidR="00226EBE">
        <w:rPr>
          <w:i w:val="0"/>
          <w:color w:val="595958"/>
          <w:spacing w:val="-1"/>
          <w:sz w:val="23"/>
          <w:szCs w:val="23"/>
          <w:lang w:val="de-DE"/>
        </w:rPr>
        <w:t xml:space="preserve">, entsprechend hoch sind die Verluste. </w:t>
      </w:r>
      <w:r w:rsidR="00594B4E" w:rsidRPr="00594B4E">
        <w:rPr>
          <w:i w:val="0"/>
          <w:color w:val="595958"/>
          <w:spacing w:val="-1"/>
          <w:sz w:val="23"/>
          <w:szCs w:val="23"/>
          <w:lang w:val="de-DE"/>
        </w:rPr>
        <w:t xml:space="preserve">Die Eier enthalten ein großes Ölkügelchen im Dotter, so dass sie leicht </w:t>
      </w:r>
      <w:r w:rsidR="00226EBE">
        <w:rPr>
          <w:i w:val="0"/>
          <w:color w:val="595958"/>
          <w:spacing w:val="-1"/>
          <w:sz w:val="23"/>
          <w:szCs w:val="23"/>
          <w:lang w:val="de-DE"/>
        </w:rPr>
        <w:t xml:space="preserve">mit der Strömung </w:t>
      </w:r>
      <w:proofErr w:type="spellStart"/>
      <w:r w:rsidR="00594B4E" w:rsidRPr="00594B4E">
        <w:rPr>
          <w:i w:val="0"/>
          <w:color w:val="595958"/>
          <w:spacing w:val="-1"/>
          <w:sz w:val="23"/>
          <w:szCs w:val="23"/>
          <w:lang w:val="de-DE"/>
        </w:rPr>
        <w:t>verdriftet</w:t>
      </w:r>
      <w:proofErr w:type="spellEnd"/>
      <w:r w:rsidR="00594B4E" w:rsidRPr="00594B4E">
        <w:rPr>
          <w:i w:val="0"/>
          <w:color w:val="595958"/>
          <w:spacing w:val="-1"/>
          <w:sz w:val="23"/>
          <w:szCs w:val="23"/>
          <w:lang w:val="de-DE"/>
        </w:rPr>
        <w:t xml:space="preserve"> werden können</w:t>
      </w:r>
      <w:r w:rsidR="00226EBE">
        <w:rPr>
          <w:i w:val="0"/>
          <w:color w:val="595958"/>
          <w:spacing w:val="-1"/>
          <w:sz w:val="23"/>
          <w:szCs w:val="23"/>
          <w:lang w:val="de-DE"/>
        </w:rPr>
        <w:t xml:space="preserve"> bzw. im Wasser schweben</w:t>
      </w:r>
      <w:r w:rsidR="00594B4E" w:rsidRPr="00594B4E">
        <w:rPr>
          <w:i w:val="0"/>
          <w:color w:val="595958"/>
          <w:spacing w:val="-1"/>
          <w:sz w:val="23"/>
          <w:szCs w:val="23"/>
          <w:lang w:val="de-DE"/>
        </w:rPr>
        <w:t xml:space="preserve">. </w:t>
      </w:r>
      <w:r w:rsidR="00594B4E" w:rsidRPr="00594B4E">
        <w:rPr>
          <w:i w:val="0"/>
          <w:color w:val="595958"/>
          <w:spacing w:val="-1"/>
          <w:sz w:val="23"/>
          <w:szCs w:val="23"/>
          <w:lang w:val="de-DE"/>
        </w:rPr>
        <w:br/>
      </w:r>
    </w:p>
    <w:p w:rsidR="00415282" w:rsidRDefault="00606F2F" w:rsidP="0089532A">
      <w:pPr>
        <w:pStyle w:val="berschrift11"/>
        <w:spacing w:line="293" w:lineRule="exact"/>
        <w:ind w:left="0"/>
        <w:rPr>
          <w:i w:val="0"/>
          <w:color w:val="595958"/>
          <w:spacing w:val="-1"/>
          <w:sz w:val="23"/>
          <w:szCs w:val="23"/>
          <w:lang w:val="de-DE"/>
        </w:rPr>
      </w:pPr>
      <w:r w:rsidRPr="003D282F">
        <w:rPr>
          <w:b/>
          <w:color w:val="595958"/>
          <w:spacing w:val="-1"/>
          <w:sz w:val="23"/>
          <w:szCs w:val="23"/>
          <w:lang w:val="de-DE"/>
        </w:rPr>
        <w:t>Nahrung</w:t>
      </w:r>
      <w:bookmarkStart w:id="2" w:name="Einst_in_Bayern_heimisch"/>
      <w:bookmarkStart w:id="3" w:name="Fossile_Bewohner_bayerischer_Flüsse"/>
      <w:bookmarkEnd w:id="2"/>
      <w:bookmarkEnd w:id="3"/>
      <w:r w:rsidR="003612CE">
        <w:rPr>
          <w:color w:val="595958"/>
          <w:spacing w:val="-1"/>
          <w:sz w:val="23"/>
          <w:szCs w:val="23"/>
          <w:lang w:val="de-DE"/>
        </w:rPr>
        <w:br/>
      </w:r>
      <w:r w:rsidR="00226EBE">
        <w:rPr>
          <w:i w:val="0"/>
          <w:color w:val="595958"/>
          <w:spacing w:val="-1"/>
          <w:sz w:val="23"/>
          <w:szCs w:val="23"/>
          <w:lang w:val="de-DE"/>
        </w:rPr>
        <w:t xml:space="preserve">Frisch geschlüpfte </w:t>
      </w:r>
      <w:proofErr w:type="spellStart"/>
      <w:r w:rsidR="00226EBE">
        <w:rPr>
          <w:i w:val="0"/>
          <w:color w:val="595958"/>
          <w:spacing w:val="-1"/>
          <w:sz w:val="23"/>
          <w:szCs w:val="23"/>
          <w:lang w:val="de-DE"/>
        </w:rPr>
        <w:t>Ruttenlarven</w:t>
      </w:r>
      <w:proofErr w:type="spellEnd"/>
      <w:r w:rsidR="00226EBE">
        <w:rPr>
          <w:i w:val="0"/>
          <w:color w:val="595958"/>
          <w:spacing w:val="-1"/>
          <w:sz w:val="23"/>
          <w:szCs w:val="23"/>
          <w:lang w:val="de-DE"/>
        </w:rPr>
        <w:t xml:space="preserve"> sind so klein, dass sie Zooplankton wie z.B. Wasserflöhe oder </w:t>
      </w:r>
      <w:r w:rsidR="002C2692">
        <w:rPr>
          <w:i w:val="0"/>
          <w:color w:val="595958"/>
          <w:spacing w:val="-1"/>
          <w:sz w:val="23"/>
          <w:szCs w:val="23"/>
          <w:lang w:val="de-DE"/>
        </w:rPr>
        <w:br/>
      </w:r>
      <w:r w:rsidR="00226EBE">
        <w:rPr>
          <w:i w:val="0"/>
          <w:color w:val="595958"/>
          <w:spacing w:val="-1"/>
          <w:sz w:val="23"/>
          <w:szCs w:val="23"/>
          <w:lang w:val="de-DE"/>
        </w:rPr>
        <w:t xml:space="preserve">Hüpferlinge gar nicht fressen können. Sie ernähren sich von den Larvenstadien, den sogenannten Nauplien. </w:t>
      </w:r>
      <w:r w:rsidR="00594B4E" w:rsidRPr="00594B4E">
        <w:rPr>
          <w:i w:val="0"/>
          <w:color w:val="595958"/>
          <w:spacing w:val="-1"/>
          <w:sz w:val="23"/>
          <w:szCs w:val="23"/>
          <w:lang w:val="de-DE"/>
        </w:rPr>
        <w:t>In der Jugend</w:t>
      </w:r>
      <w:r w:rsidR="00594B4E">
        <w:rPr>
          <w:i w:val="0"/>
          <w:color w:val="595958"/>
          <w:spacing w:val="-1"/>
          <w:sz w:val="23"/>
          <w:szCs w:val="23"/>
          <w:lang w:val="de-DE"/>
        </w:rPr>
        <w:t xml:space="preserve"> ernährt sie sich von</w:t>
      </w:r>
      <w:r w:rsidR="00594B4E" w:rsidRPr="00594B4E">
        <w:rPr>
          <w:i w:val="0"/>
          <w:color w:val="595958"/>
          <w:spacing w:val="-1"/>
          <w:sz w:val="23"/>
          <w:szCs w:val="23"/>
          <w:lang w:val="de-DE"/>
        </w:rPr>
        <w:t xml:space="preserve"> Kleintiere</w:t>
      </w:r>
      <w:r w:rsidR="00594B4E">
        <w:rPr>
          <w:i w:val="0"/>
          <w:color w:val="595958"/>
          <w:spacing w:val="-1"/>
          <w:sz w:val="23"/>
          <w:szCs w:val="23"/>
          <w:lang w:val="de-DE"/>
        </w:rPr>
        <w:t>n</w:t>
      </w:r>
      <w:r w:rsidR="00594B4E" w:rsidRPr="00594B4E">
        <w:rPr>
          <w:i w:val="0"/>
          <w:color w:val="595958"/>
          <w:spacing w:val="-1"/>
          <w:sz w:val="23"/>
          <w:szCs w:val="23"/>
          <w:lang w:val="de-DE"/>
        </w:rPr>
        <w:t xml:space="preserve"> wie Wasserasseln und Insektenlarven, später </w:t>
      </w:r>
      <w:r w:rsidR="002C2692">
        <w:rPr>
          <w:i w:val="0"/>
          <w:color w:val="595958"/>
          <w:spacing w:val="-1"/>
          <w:sz w:val="23"/>
          <w:szCs w:val="23"/>
          <w:lang w:val="de-DE"/>
        </w:rPr>
        <w:br/>
      </w:r>
      <w:r w:rsidR="00B10417">
        <w:rPr>
          <w:i w:val="0"/>
          <w:color w:val="595958"/>
          <w:spacing w:val="-1"/>
          <w:sz w:val="23"/>
          <w:szCs w:val="23"/>
          <w:lang w:val="de-DE"/>
        </w:rPr>
        <w:t xml:space="preserve">von allem, was verfügbar ist wie etwa </w:t>
      </w:r>
      <w:r w:rsidR="00A5572F">
        <w:rPr>
          <w:i w:val="0"/>
          <w:color w:val="595958"/>
          <w:spacing w:val="-1"/>
          <w:sz w:val="23"/>
          <w:szCs w:val="23"/>
          <w:lang w:val="de-DE"/>
        </w:rPr>
        <w:t xml:space="preserve">auch </w:t>
      </w:r>
      <w:r w:rsidR="00594B4E" w:rsidRPr="00594B4E">
        <w:rPr>
          <w:i w:val="0"/>
          <w:color w:val="595958"/>
          <w:spacing w:val="-1"/>
          <w:sz w:val="23"/>
          <w:szCs w:val="23"/>
          <w:lang w:val="de-DE"/>
        </w:rPr>
        <w:t>Laich</w:t>
      </w:r>
      <w:r w:rsidR="00B10417">
        <w:rPr>
          <w:i w:val="0"/>
          <w:color w:val="595958"/>
          <w:spacing w:val="-1"/>
          <w:sz w:val="23"/>
          <w:szCs w:val="23"/>
          <w:lang w:val="de-DE"/>
        </w:rPr>
        <w:t>, Frösche oder andere</w:t>
      </w:r>
      <w:r w:rsidR="00594B4E">
        <w:rPr>
          <w:i w:val="0"/>
          <w:color w:val="595958"/>
          <w:spacing w:val="-1"/>
          <w:sz w:val="23"/>
          <w:szCs w:val="23"/>
          <w:lang w:val="de-DE"/>
        </w:rPr>
        <w:t xml:space="preserve"> </w:t>
      </w:r>
      <w:r w:rsidR="00594B4E" w:rsidRPr="00594B4E">
        <w:rPr>
          <w:i w:val="0"/>
          <w:color w:val="595958"/>
          <w:spacing w:val="-1"/>
          <w:sz w:val="23"/>
          <w:szCs w:val="23"/>
          <w:lang w:val="de-DE"/>
        </w:rPr>
        <w:t>Fische.</w:t>
      </w:r>
      <w:r w:rsidR="00594B4E" w:rsidRPr="00594B4E">
        <w:rPr>
          <w:i w:val="0"/>
          <w:color w:val="595958"/>
          <w:spacing w:val="-1"/>
          <w:sz w:val="23"/>
          <w:szCs w:val="23"/>
          <w:lang w:val="de-DE"/>
        </w:rPr>
        <w:br/>
      </w:r>
    </w:p>
    <w:p w:rsidR="00326215" w:rsidRPr="00D314C9" w:rsidRDefault="00594B4E" w:rsidP="00FF58C3">
      <w:pPr>
        <w:pStyle w:val="berschrift11"/>
        <w:spacing w:line="293" w:lineRule="exact"/>
        <w:ind w:left="0"/>
        <w:rPr>
          <w:i w:val="0"/>
          <w:color w:val="595958"/>
          <w:spacing w:val="-1"/>
          <w:sz w:val="16"/>
          <w:szCs w:val="16"/>
          <w:lang w:val="de-DE"/>
        </w:rPr>
      </w:pPr>
      <w:r>
        <w:rPr>
          <w:b/>
          <w:color w:val="595958"/>
          <w:spacing w:val="-1"/>
          <w:sz w:val="23"/>
          <w:szCs w:val="23"/>
          <w:lang w:val="de-DE"/>
        </w:rPr>
        <w:t>Gefährd</w:t>
      </w:r>
      <w:r w:rsidRPr="003D282F">
        <w:rPr>
          <w:b/>
          <w:color w:val="595958"/>
          <w:spacing w:val="-1"/>
          <w:sz w:val="23"/>
          <w:szCs w:val="23"/>
          <w:lang w:val="de-DE"/>
        </w:rPr>
        <w:t>ung</w:t>
      </w:r>
      <w:r w:rsidR="008D5C18">
        <w:rPr>
          <w:b/>
          <w:color w:val="595958"/>
          <w:spacing w:val="-1"/>
          <w:sz w:val="23"/>
          <w:szCs w:val="23"/>
          <w:lang w:val="de-DE"/>
        </w:rPr>
        <w:t xml:space="preserve"> und </w:t>
      </w:r>
      <w:proofErr w:type="spellStart"/>
      <w:r w:rsidR="008D5C18">
        <w:rPr>
          <w:b/>
          <w:color w:val="595958"/>
          <w:spacing w:val="-1"/>
          <w:sz w:val="23"/>
          <w:szCs w:val="23"/>
          <w:lang w:val="de-DE"/>
        </w:rPr>
        <w:t>fischereiliche</w:t>
      </w:r>
      <w:proofErr w:type="spellEnd"/>
      <w:r w:rsidR="008D5C18">
        <w:rPr>
          <w:b/>
          <w:color w:val="595958"/>
          <w:spacing w:val="-1"/>
          <w:sz w:val="23"/>
          <w:szCs w:val="23"/>
          <w:lang w:val="de-DE"/>
        </w:rPr>
        <w:t xml:space="preserve"> Bedeutung</w:t>
      </w:r>
      <w:r>
        <w:rPr>
          <w:color w:val="595958"/>
          <w:spacing w:val="-1"/>
          <w:sz w:val="23"/>
          <w:szCs w:val="23"/>
          <w:lang w:val="de-DE"/>
        </w:rPr>
        <w:br/>
      </w:r>
      <w:r w:rsidR="00226EBE">
        <w:rPr>
          <w:i w:val="0"/>
          <w:color w:val="595958"/>
          <w:spacing w:val="-1"/>
          <w:sz w:val="23"/>
          <w:szCs w:val="23"/>
          <w:lang w:val="de-DE"/>
        </w:rPr>
        <w:t xml:space="preserve">In </w:t>
      </w:r>
      <w:r w:rsidR="00B10417">
        <w:rPr>
          <w:i w:val="0"/>
          <w:color w:val="595958"/>
          <w:spacing w:val="-1"/>
          <w:sz w:val="23"/>
          <w:szCs w:val="23"/>
          <w:lang w:val="de-DE"/>
        </w:rPr>
        <w:t xml:space="preserve">der Roten Liste </w:t>
      </w:r>
      <w:r w:rsidR="00FF3046">
        <w:rPr>
          <w:i w:val="0"/>
          <w:color w:val="595958"/>
          <w:spacing w:val="-1"/>
          <w:sz w:val="23"/>
          <w:szCs w:val="23"/>
          <w:lang w:val="de-DE"/>
        </w:rPr>
        <w:t>Bayern</w:t>
      </w:r>
      <w:r w:rsidR="00B10417">
        <w:rPr>
          <w:i w:val="0"/>
          <w:color w:val="595958"/>
          <w:spacing w:val="-1"/>
          <w:sz w:val="23"/>
          <w:szCs w:val="23"/>
          <w:lang w:val="de-DE"/>
        </w:rPr>
        <w:t xml:space="preserve"> ist die </w:t>
      </w:r>
      <w:r w:rsidR="00226EBE">
        <w:rPr>
          <w:i w:val="0"/>
          <w:color w:val="595958"/>
          <w:spacing w:val="-1"/>
          <w:sz w:val="23"/>
          <w:szCs w:val="23"/>
          <w:lang w:val="de-DE"/>
        </w:rPr>
        <w:t>Rutte</w:t>
      </w:r>
      <w:r w:rsidR="00B10417">
        <w:rPr>
          <w:i w:val="0"/>
          <w:color w:val="595958"/>
          <w:spacing w:val="-1"/>
          <w:sz w:val="23"/>
          <w:szCs w:val="23"/>
          <w:lang w:val="de-DE"/>
        </w:rPr>
        <w:t xml:space="preserve"> als stark gefährdet eingestuft. Ursächlich sind </w:t>
      </w:r>
      <w:r w:rsidR="0005500C">
        <w:rPr>
          <w:i w:val="0"/>
          <w:color w:val="595958"/>
          <w:spacing w:val="-1"/>
          <w:sz w:val="23"/>
          <w:szCs w:val="23"/>
          <w:lang w:val="de-DE"/>
        </w:rPr>
        <w:t>Gewässerverschmutzung und</w:t>
      </w:r>
      <w:r w:rsidRPr="00594B4E">
        <w:rPr>
          <w:i w:val="0"/>
          <w:color w:val="595958"/>
          <w:spacing w:val="-1"/>
          <w:sz w:val="23"/>
          <w:szCs w:val="23"/>
          <w:lang w:val="de-DE"/>
        </w:rPr>
        <w:t xml:space="preserve"> </w:t>
      </w:r>
      <w:r w:rsidR="0005500C">
        <w:rPr>
          <w:i w:val="0"/>
          <w:color w:val="595958"/>
          <w:spacing w:val="-1"/>
          <w:sz w:val="23"/>
          <w:szCs w:val="23"/>
          <w:lang w:val="de-DE"/>
        </w:rPr>
        <w:t>Zerstückelung</w:t>
      </w:r>
      <w:r w:rsidRPr="00594B4E">
        <w:rPr>
          <w:i w:val="0"/>
          <w:color w:val="595958"/>
          <w:spacing w:val="-1"/>
          <w:sz w:val="23"/>
          <w:szCs w:val="23"/>
          <w:lang w:val="de-DE"/>
        </w:rPr>
        <w:t xml:space="preserve"> des Lebensraums durch </w:t>
      </w:r>
      <w:r w:rsidR="0005500C">
        <w:rPr>
          <w:i w:val="0"/>
          <w:color w:val="595958"/>
          <w:spacing w:val="-1"/>
          <w:sz w:val="23"/>
          <w:szCs w:val="23"/>
          <w:lang w:val="de-DE"/>
        </w:rPr>
        <w:t xml:space="preserve">Kraftwerke und sonstige </w:t>
      </w:r>
      <w:r w:rsidR="00B10417">
        <w:rPr>
          <w:i w:val="0"/>
          <w:color w:val="595958"/>
          <w:spacing w:val="-1"/>
          <w:sz w:val="23"/>
          <w:szCs w:val="23"/>
          <w:lang w:val="de-DE"/>
        </w:rPr>
        <w:t xml:space="preserve">Querverbauungen, sowie ein </w:t>
      </w:r>
      <w:r w:rsidRPr="00594B4E">
        <w:rPr>
          <w:i w:val="0"/>
          <w:color w:val="595958"/>
          <w:spacing w:val="-1"/>
          <w:sz w:val="23"/>
          <w:szCs w:val="23"/>
          <w:lang w:val="de-DE"/>
        </w:rPr>
        <w:t>Mangel an geeigneten Gewässerstrukturen</w:t>
      </w:r>
      <w:r w:rsidR="0005500C">
        <w:rPr>
          <w:i w:val="0"/>
          <w:color w:val="595958"/>
          <w:spacing w:val="-1"/>
          <w:sz w:val="23"/>
          <w:szCs w:val="23"/>
          <w:lang w:val="de-DE"/>
        </w:rPr>
        <w:t xml:space="preserve"> z.B. als Versteck oder Laichplätze</w:t>
      </w:r>
      <w:r w:rsidRPr="00594B4E">
        <w:rPr>
          <w:i w:val="0"/>
          <w:color w:val="595958"/>
          <w:spacing w:val="-1"/>
          <w:sz w:val="23"/>
          <w:szCs w:val="23"/>
          <w:lang w:val="de-DE"/>
        </w:rPr>
        <w:t xml:space="preserve">. Als Nahrungskonkurrent kann der Aal Einfluss auf die </w:t>
      </w:r>
      <w:proofErr w:type="spellStart"/>
      <w:r w:rsidRPr="00594B4E">
        <w:rPr>
          <w:i w:val="0"/>
          <w:color w:val="595958"/>
          <w:spacing w:val="-1"/>
          <w:sz w:val="23"/>
          <w:szCs w:val="23"/>
          <w:lang w:val="de-DE"/>
        </w:rPr>
        <w:t>Ruttenpopulation</w:t>
      </w:r>
      <w:proofErr w:type="spellEnd"/>
      <w:r w:rsidRPr="00594B4E">
        <w:rPr>
          <w:i w:val="0"/>
          <w:color w:val="595958"/>
          <w:spacing w:val="-1"/>
          <w:sz w:val="23"/>
          <w:szCs w:val="23"/>
          <w:lang w:val="de-DE"/>
        </w:rPr>
        <w:t xml:space="preserve"> haben. </w:t>
      </w:r>
      <w:r w:rsidRPr="00594B4E">
        <w:rPr>
          <w:i w:val="0"/>
          <w:color w:val="595958"/>
          <w:spacing w:val="-1"/>
          <w:sz w:val="23"/>
          <w:szCs w:val="23"/>
          <w:lang w:val="de-DE"/>
        </w:rPr>
        <w:br/>
      </w:r>
      <w:r w:rsidR="00FF58C3">
        <w:rPr>
          <w:i w:val="0"/>
          <w:color w:val="595958"/>
          <w:spacing w:val="-1"/>
          <w:sz w:val="23"/>
          <w:szCs w:val="23"/>
          <w:lang w:val="de-DE"/>
        </w:rPr>
        <w:t>Die Rutte ist ein geschätzter Speisefisch. Als besondere Delikatesse gilt die Leber.</w:t>
      </w:r>
    </w:p>
    <w:sectPr w:rsidR="00326215" w:rsidRPr="00D314C9" w:rsidSect="008B5B24">
      <w:pgSz w:w="11910" w:h="16840"/>
      <w:pgMar w:top="1080" w:right="96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91" w:rsidRDefault="00CA4691" w:rsidP="00F7085D">
      <w:r>
        <w:separator/>
      </w:r>
    </w:p>
  </w:endnote>
  <w:endnote w:type="continuationSeparator" w:id="0">
    <w:p w:rsidR="00CA4691" w:rsidRDefault="00CA4691" w:rsidP="00F7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91" w:rsidRDefault="00CA4691" w:rsidP="00F7085D">
      <w:r>
        <w:separator/>
      </w:r>
    </w:p>
  </w:footnote>
  <w:footnote w:type="continuationSeparator" w:id="0">
    <w:p w:rsidR="00CA4691" w:rsidRDefault="00CA4691" w:rsidP="00F70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
    <w:nsid w:val="3EF20E07"/>
    <w:multiLevelType w:val="hybridMultilevel"/>
    <w:tmpl w:val="53928656"/>
    <w:lvl w:ilvl="0" w:tplc="3DFC46AA">
      <w:start w:val="1"/>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B5B24"/>
    <w:rsid w:val="000202A2"/>
    <w:rsid w:val="000213D7"/>
    <w:rsid w:val="0005500C"/>
    <w:rsid w:val="0005538E"/>
    <w:rsid w:val="00075BDE"/>
    <w:rsid w:val="000850DB"/>
    <w:rsid w:val="000B4D2C"/>
    <w:rsid w:val="000E062C"/>
    <w:rsid w:val="00130D7B"/>
    <w:rsid w:val="00156990"/>
    <w:rsid w:val="00161920"/>
    <w:rsid w:val="00163DE6"/>
    <w:rsid w:val="001A2CDA"/>
    <w:rsid w:val="001B0FD9"/>
    <w:rsid w:val="001B1D87"/>
    <w:rsid w:val="001E1502"/>
    <w:rsid w:val="002241DB"/>
    <w:rsid w:val="002244B5"/>
    <w:rsid w:val="00226EBE"/>
    <w:rsid w:val="00254DEA"/>
    <w:rsid w:val="00271D4D"/>
    <w:rsid w:val="00277FFB"/>
    <w:rsid w:val="002C2692"/>
    <w:rsid w:val="002C7F1B"/>
    <w:rsid w:val="002F71D0"/>
    <w:rsid w:val="0031055C"/>
    <w:rsid w:val="00315493"/>
    <w:rsid w:val="00326215"/>
    <w:rsid w:val="003568D6"/>
    <w:rsid w:val="003612CE"/>
    <w:rsid w:val="00385848"/>
    <w:rsid w:val="00395933"/>
    <w:rsid w:val="003C01AA"/>
    <w:rsid w:val="003D282F"/>
    <w:rsid w:val="003E639D"/>
    <w:rsid w:val="00402EB2"/>
    <w:rsid w:val="00415282"/>
    <w:rsid w:val="00427FE7"/>
    <w:rsid w:val="00473569"/>
    <w:rsid w:val="0049587D"/>
    <w:rsid w:val="004A7495"/>
    <w:rsid w:val="00594B4E"/>
    <w:rsid w:val="005C3284"/>
    <w:rsid w:val="005D58EB"/>
    <w:rsid w:val="005F6DBB"/>
    <w:rsid w:val="00606F2F"/>
    <w:rsid w:val="00612EA5"/>
    <w:rsid w:val="00641519"/>
    <w:rsid w:val="006512E2"/>
    <w:rsid w:val="0065310E"/>
    <w:rsid w:val="00655936"/>
    <w:rsid w:val="006945E4"/>
    <w:rsid w:val="006C2623"/>
    <w:rsid w:val="007137D4"/>
    <w:rsid w:val="007205B4"/>
    <w:rsid w:val="00730E50"/>
    <w:rsid w:val="007455BD"/>
    <w:rsid w:val="007850FB"/>
    <w:rsid w:val="007924D2"/>
    <w:rsid w:val="007935CF"/>
    <w:rsid w:val="00811429"/>
    <w:rsid w:val="00814F06"/>
    <w:rsid w:val="00842079"/>
    <w:rsid w:val="008663CA"/>
    <w:rsid w:val="008677DB"/>
    <w:rsid w:val="00877577"/>
    <w:rsid w:val="0088362E"/>
    <w:rsid w:val="0089038F"/>
    <w:rsid w:val="0089532A"/>
    <w:rsid w:val="008A2295"/>
    <w:rsid w:val="008B5430"/>
    <w:rsid w:val="008B5B24"/>
    <w:rsid w:val="008B6699"/>
    <w:rsid w:val="008B7C87"/>
    <w:rsid w:val="008C072C"/>
    <w:rsid w:val="008D4F8A"/>
    <w:rsid w:val="008D53B7"/>
    <w:rsid w:val="008D5C18"/>
    <w:rsid w:val="00931164"/>
    <w:rsid w:val="00940F2A"/>
    <w:rsid w:val="0098406D"/>
    <w:rsid w:val="009A7F2C"/>
    <w:rsid w:val="009D5DCB"/>
    <w:rsid w:val="009E12CF"/>
    <w:rsid w:val="009F026F"/>
    <w:rsid w:val="009F41CF"/>
    <w:rsid w:val="00A25797"/>
    <w:rsid w:val="00A4213A"/>
    <w:rsid w:val="00A452AE"/>
    <w:rsid w:val="00A5572F"/>
    <w:rsid w:val="00A571C0"/>
    <w:rsid w:val="00A77175"/>
    <w:rsid w:val="00AA2C02"/>
    <w:rsid w:val="00AF30C8"/>
    <w:rsid w:val="00B10417"/>
    <w:rsid w:val="00B11580"/>
    <w:rsid w:val="00B13AA3"/>
    <w:rsid w:val="00B330FA"/>
    <w:rsid w:val="00B945E0"/>
    <w:rsid w:val="00BA6771"/>
    <w:rsid w:val="00BB0ABD"/>
    <w:rsid w:val="00BF76A2"/>
    <w:rsid w:val="00C31AB4"/>
    <w:rsid w:val="00C57108"/>
    <w:rsid w:val="00C7479C"/>
    <w:rsid w:val="00C83CD8"/>
    <w:rsid w:val="00CA4691"/>
    <w:rsid w:val="00CE4F46"/>
    <w:rsid w:val="00CE772E"/>
    <w:rsid w:val="00CF7120"/>
    <w:rsid w:val="00D12459"/>
    <w:rsid w:val="00D314C9"/>
    <w:rsid w:val="00D35D93"/>
    <w:rsid w:val="00D60704"/>
    <w:rsid w:val="00D60B5B"/>
    <w:rsid w:val="00D844CC"/>
    <w:rsid w:val="00D967C9"/>
    <w:rsid w:val="00DA403F"/>
    <w:rsid w:val="00DD388F"/>
    <w:rsid w:val="00DE141A"/>
    <w:rsid w:val="00E0063E"/>
    <w:rsid w:val="00E074E0"/>
    <w:rsid w:val="00E30400"/>
    <w:rsid w:val="00E45F6C"/>
    <w:rsid w:val="00E70ADF"/>
    <w:rsid w:val="00E90CBB"/>
    <w:rsid w:val="00EC1FF0"/>
    <w:rsid w:val="00EC5241"/>
    <w:rsid w:val="00EE4AFD"/>
    <w:rsid w:val="00EE5197"/>
    <w:rsid w:val="00EE71C5"/>
    <w:rsid w:val="00F36C27"/>
    <w:rsid w:val="00F4424A"/>
    <w:rsid w:val="00F7085D"/>
    <w:rsid w:val="00FA13BE"/>
    <w:rsid w:val="00FE6738"/>
    <w:rsid w:val="00FF3046"/>
    <w:rsid w:val="00FF5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berschrift11">
    <w:name w:val="Überschrift 1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A3F0-D581-455E-BACC-0D46BA74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Schuetze</cp:lastModifiedBy>
  <cp:revision>57</cp:revision>
  <dcterms:created xsi:type="dcterms:W3CDTF">2014-06-03T10:53:00Z</dcterms:created>
  <dcterms:modified xsi:type="dcterms:W3CDTF">2018-10-10T08:04:00Z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