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4" w:rsidRDefault="00D21255">
      <w:pPr>
        <w:rPr>
          <w:rFonts w:ascii="Times New Roman" w:eastAsia="Times New Roman" w:hAnsi="Times New Roman" w:cs="Times New Roman"/>
          <w:sz w:val="20"/>
          <w:szCs w:val="20"/>
        </w:rPr>
      </w:pPr>
      <w:r w:rsidRPr="00D21255">
        <w:pict>
          <v:group id="_x0000_s1039" style="position:absolute;margin-left:52.55pt;margin-top:47.3pt;width:477.75pt;height:738.75pt;z-index:503312816;mso-position-horizontal-relative:page;mso-position-vertical-relative:page" coordorigin="1051,946" coordsize="9555,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left:1238;top:1133;width:2871;height:1080">
              <v:imagedata r:id="rId8" o:title=""/>
            </v:shape>
            <v:group id="_x0000_s1048" style="position:absolute;left:1058;top:954;width:9540;height:1440" coordorigin="1058,954" coordsize="9540,1440">
              <v:shape id="_x0000_s1049" style="position:absolute;left:1058;top:954;width:9540;height:1440" coordorigin="1058,954" coordsize="9540,1440" path="m1058,2394r9540,l10598,954r-9540,l1058,2394xe" filled="f">
                <v:path arrowok="t"/>
              </v:shape>
            </v:group>
            <v:group id="_x0000_s1046" style="position:absolute;left:1058;top:2394;width:2;height:13320" coordorigin="1058,2394" coordsize="2,13320">
              <v:shape id="_x0000_s1047" style="position:absolute;left:1058;top:2394;width:2;height:13320" coordorigin="1058,2394" coordsize="0,13320" path="m1058,2394r,13320e" filled="f">
                <v:path arrowok="t"/>
              </v:shape>
            </v:group>
            <v:group id="_x0000_s1042" style="position:absolute;left:10598;top:2394;width:2;height:13320" coordorigin="10598,2394" coordsize="2,13320">
              <v:shape id="_x0000_s1045" style="position:absolute;left:10598;top:2394;width:2;height:13320" coordorigin="10598,2394" coordsize="0,13320" path="m10598,2394r,13320e" filled="f">
                <v:path arrowok="t"/>
              </v:shape>
              <v:shape id="_x0000_s1044" type="#_x0000_t75" alt="þÿ" style="position:absolute;left:8798;top:1134;width:892;height:918">
                <v:imagedata r:id="rId9" o:title=""/>
              </v:shape>
              <v:shape id="_x0000_s1043" type="#_x0000_t75" alt="þÿ" style="position:absolute;left:9698;top:1314;width:653;height:742">
                <v:imagedata r:id="rId10" o:title=""/>
              </v:shape>
            </v:group>
            <v:group id="_x0000_s1040" style="position:absolute;left:1058;top:15714;width:9540;height:2" coordorigin="1058,15714" coordsize="9540,2">
              <v:shape id="_x0000_s1041" style="position:absolute;left:1058;top:15714;width:9540;height:2" coordorigin="1058,15714" coordsize="9540,0" path="m1058,15714r9540,e" filled="f">
                <v:path arrowok="t"/>
              </v:shape>
            </v:group>
            <w10:wrap anchorx="page" anchory="page"/>
          </v:group>
        </w:pict>
      </w: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8B5B24" w:rsidRPr="00D35D93" w:rsidRDefault="00B945E0">
      <w:pPr>
        <w:spacing w:before="69"/>
        <w:ind w:left="478" w:hanging="46"/>
        <w:jc w:val="both"/>
        <w:rPr>
          <w:rFonts w:eastAsia="Arial" w:cs="Arial"/>
          <w:sz w:val="24"/>
          <w:szCs w:val="24"/>
        </w:rPr>
      </w:pPr>
      <w:proofErr w:type="spellStart"/>
      <w:r w:rsidRPr="00D35D93">
        <w:rPr>
          <w:color w:val="818181"/>
          <w:spacing w:val="-1"/>
          <w:sz w:val="24"/>
        </w:rPr>
        <w:t>D</w:t>
      </w:r>
      <w:r w:rsidR="00E90CBB">
        <w:rPr>
          <w:color w:val="818181"/>
          <w:spacing w:val="-1"/>
          <w:sz w:val="24"/>
        </w:rPr>
        <w:t>er</w:t>
      </w:r>
      <w:proofErr w:type="spellEnd"/>
      <w:r w:rsidRPr="00D35D93">
        <w:rPr>
          <w:color w:val="818181"/>
          <w:spacing w:val="-1"/>
          <w:sz w:val="24"/>
        </w:rPr>
        <w:t xml:space="preserve"> </w:t>
      </w:r>
      <w:proofErr w:type="spellStart"/>
      <w:r w:rsidR="005B0752">
        <w:rPr>
          <w:color w:val="818181"/>
          <w:spacing w:val="-1"/>
          <w:sz w:val="24"/>
        </w:rPr>
        <w:t>Schied</w:t>
      </w:r>
      <w:proofErr w:type="spellEnd"/>
      <w:r w:rsidRPr="00D35D93">
        <w:rPr>
          <w:color w:val="818181"/>
          <w:spacing w:val="-2"/>
          <w:sz w:val="24"/>
        </w:rPr>
        <w:t xml:space="preserve"> </w:t>
      </w:r>
      <w:r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5B0752">
      <w:pPr>
        <w:spacing w:line="200" w:lineRule="atLeast"/>
        <w:ind w:left="478"/>
        <w:rPr>
          <w:rFonts w:ascii="Arial" w:eastAsia="Arial" w:hAnsi="Arial" w:cs="Arial"/>
          <w:sz w:val="20"/>
          <w:szCs w:val="20"/>
        </w:rPr>
      </w:pPr>
      <w:r>
        <w:rPr>
          <w:rFonts w:ascii="Arial" w:hAnsi="Arial" w:cs="Arial"/>
          <w:noProof/>
          <w:lang w:val="de-DE" w:eastAsia="de-DE"/>
        </w:rPr>
        <w:drawing>
          <wp:inline distT="0" distB="0" distL="0" distR="0">
            <wp:extent cx="5037980" cy="1741624"/>
            <wp:effectExtent l="19050" t="0" r="0" b="0"/>
            <wp:docPr id="2" name="Bild 1" descr="rap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fen"/>
                    <pic:cNvPicPr>
                      <a:picLocks noChangeAspect="1" noChangeArrowheads="1"/>
                    </pic:cNvPicPr>
                  </pic:nvPicPr>
                  <pic:blipFill>
                    <a:blip r:embed="rId11" cstate="print"/>
                    <a:srcRect/>
                    <a:stretch>
                      <a:fillRect/>
                    </a:stretch>
                  </pic:blipFill>
                  <pic:spPr bwMode="auto">
                    <a:xfrm>
                      <a:off x="0" y="0"/>
                      <a:ext cx="5041005" cy="1742670"/>
                    </a:xfrm>
                    <a:prstGeom prst="rect">
                      <a:avLst/>
                    </a:prstGeom>
                    <a:noFill/>
                    <a:ln w="9525">
                      <a:noFill/>
                      <a:miter lim="800000"/>
                      <a:headEnd/>
                      <a:tailEnd/>
                    </a:ln>
                  </pic:spPr>
                </pic:pic>
              </a:graphicData>
            </a:graphic>
          </wp:inline>
        </w:drawing>
      </w:r>
    </w:p>
    <w:p w:rsidR="00AF30C8" w:rsidRPr="005B0752" w:rsidRDefault="00C57108" w:rsidP="00311B7E">
      <w:pPr>
        <w:pStyle w:val="Textkrper-Zeileneinzug"/>
        <w:spacing w:line="280" w:lineRule="atLeast"/>
        <w:ind w:left="478"/>
        <w:rPr>
          <w:color w:val="595958"/>
          <w:spacing w:val="-1"/>
          <w:sz w:val="23"/>
          <w:szCs w:val="23"/>
          <w:lang w:val="de-DE"/>
        </w:rPr>
      </w:pPr>
      <w:bookmarkStart w:id="0" w:name="Urtümliches_Aussehen"/>
      <w:bookmarkEnd w:id="0"/>
      <w:r w:rsidRPr="00AF30C8">
        <w:rPr>
          <w:b/>
          <w:color w:val="595958"/>
          <w:spacing w:val="-1"/>
          <w:sz w:val="23"/>
          <w:szCs w:val="23"/>
          <w:lang w:val="de-DE"/>
        </w:rPr>
        <w:t>Familie:</w:t>
      </w:r>
      <w:r w:rsidRPr="00AF30C8">
        <w:rPr>
          <w:color w:val="595958"/>
          <w:spacing w:val="-1"/>
          <w:sz w:val="23"/>
          <w:szCs w:val="23"/>
          <w:lang w:val="de-DE"/>
        </w:rPr>
        <w:t xml:space="preserve"> </w:t>
      </w:r>
      <w:r w:rsidR="005B0752">
        <w:rPr>
          <w:color w:val="595958"/>
          <w:spacing w:val="-1"/>
          <w:sz w:val="23"/>
          <w:szCs w:val="23"/>
          <w:lang w:val="de-DE"/>
        </w:rPr>
        <w:t>Karpfenfische</w:t>
      </w:r>
      <w:r w:rsidR="00D967C9" w:rsidRPr="00D967C9">
        <w:rPr>
          <w:color w:val="595958"/>
          <w:spacing w:val="-1"/>
          <w:sz w:val="23"/>
          <w:szCs w:val="23"/>
          <w:lang w:val="de-DE"/>
        </w:rPr>
        <w:t xml:space="preserve"> (</w:t>
      </w:r>
      <w:proofErr w:type="spellStart"/>
      <w:r w:rsidR="005B0752">
        <w:rPr>
          <w:color w:val="595958"/>
          <w:spacing w:val="-1"/>
          <w:sz w:val="23"/>
          <w:szCs w:val="23"/>
          <w:lang w:val="de-DE"/>
        </w:rPr>
        <w:t>Cyprinid</w:t>
      </w:r>
      <w:r w:rsidR="00D967C9" w:rsidRPr="00D967C9">
        <w:rPr>
          <w:color w:val="595958"/>
          <w:spacing w:val="-1"/>
          <w:sz w:val="23"/>
          <w:szCs w:val="23"/>
          <w:lang w:val="de-DE"/>
        </w:rPr>
        <w:t>ae</w:t>
      </w:r>
      <w:proofErr w:type="spellEnd"/>
      <w:r w:rsidR="00D967C9" w:rsidRPr="00D967C9">
        <w:rPr>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color w:val="595958"/>
          <w:spacing w:val="-1"/>
          <w:sz w:val="23"/>
          <w:szCs w:val="23"/>
          <w:lang w:val="de-DE"/>
        </w:rPr>
        <w:br/>
      </w:r>
      <w:r w:rsidRPr="00AF30C8">
        <w:rPr>
          <w:b/>
          <w:color w:val="595958"/>
          <w:spacing w:val="-1"/>
          <w:sz w:val="23"/>
          <w:szCs w:val="23"/>
          <w:lang w:val="de-DE"/>
        </w:rPr>
        <w:t>Gattung:</w:t>
      </w:r>
      <w:r w:rsidRPr="00AF30C8">
        <w:rPr>
          <w:color w:val="595958"/>
          <w:spacing w:val="-1"/>
          <w:sz w:val="23"/>
          <w:szCs w:val="23"/>
          <w:lang w:val="de-DE"/>
        </w:rPr>
        <w:t xml:space="preserve"> </w:t>
      </w:r>
      <w:proofErr w:type="spellStart"/>
      <w:r w:rsidR="00EC04D7">
        <w:rPr>
          <w:color w:val="595958"/>
          <w:spacing w:val="-1"/>
          <w:sz w:val="23"/>
          <w:szCs w:val="23"/>
          <w:lang w:val="de-DE"/>
        </w:rPr>
        <w:t>Leuciscus</w:t>
      </w:r>
      <w:proofErr w:type="spellEnd"/>
      <w:r w:rsidRPr="00AF30C8">
        <w:rPr>
          <w:color w:val="595958"/>
          <w:spacing w:val="-1"/>
          <w:sz w:val="23"/>
          <w:szCs w:val="23"/>
          <w:lang w:val="de-DE"/>
        </w:rPr>
        <w:t xml:space="preserve"> – </w:t>
      </w:r>
      <w:r w:rsidRPr="00AF30C8">
        <w:rPr>
          <w:b/>
          <w:color w:val="595958"/>
          <w:spacing w:val="-1"/>
          <w:sz w:val="23"/>
          <w:szCs w:val="23"/>
          <w:lang w:val="de-DE"/>
        </w:rPr>
        <w:t>Art:</w:t>
      </w:r>
      <w:r w:rsidRPr="00AF30C8">
        <w:rPr>
          <w:color w:val="595958"/>
          <w:spacing w:val="-1"/>
          <w:sz w:val="23"/>
          <w:szCs w:val="23"/>
          <w:lang w:val="de-DE"/>
        </w:rPr>
        <w:t xml:space="preserve"> </w:t>
      </w:r>
      <w:r w:rsidR="00EC04D7">
        <w:rPr>
          <w:color w:val="595958"/>
          <w:spacing w:val="-1"/>
          <w:sz w:val="23"/>
          <w:szCs w:val="23"/>
          <w:lang w:val="de-DE"/>
        </w:rPr>
        <w:t>Rapfen</w:t>
      </w:r>
      <w:r w:rsidR="003D282F">
        <w:rPr>
          <w:color w:val="595958"/>
          <w:spacing w:val="-1"/>
          <w:sz w:val="23"/>
          <w:szCs w:val="23"/>
          <w:lang w:val="de-DE"/>
        </w:rPr>
        <w:t xml:space="preserve"> (</w:t>
      </w:r>
      <w:proofErr w:type="spellStart"/>
      <w:r w:rsidR="00EC04D7">
        <w:rPr>
          <w:color w:val="595958"/>
          <w:spacing w:val="-1"/>
          <w:sz w:val="23"/>
          <w:szCs w:val="23"/>
          <w:lang w:val="de-DE"/>
        </w:rPr>
        <w:t>Leuciscus</w:t>
      </w:r>
      <w:proofErr w:type="spellEnd"/>
      <w:r w:rsidR="00EC04D7">
        <w:rPr>
          <w:color w:val="595958"/>
          <w:spacing w:val="-1"/>
          <w:sz w:val="23"/>
          <w:szCs w:val="23"/>
          <w:lang w:val="de-DE"/>
        </w:rPr>
        <w:t xml:space="preserve"> </w:t>
      </w:r>
      <w:proofErr w:type="spellStart"/>
      <w:r w:rsidR="00EC04D7">
        <w:rPr>
          <w:color w:val="595958"/>
          <w:spacing w:val="-1"/>
          <w:sz w:val="23"/>
          <w:szCs w:val="23"/>
          <w:lang w:val="de-DE"/>
        </w:rPr>
        <w:t>aspius</w:t>
      </w:r>
      <w:proofErr w:type="spellEnd"/>
      <w:r w:rsidR="00D967C9" w:rsidRPr="00D967C9">
        <w:rPr>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color w:val="595958"/>
          <w:spacing w:val="-1"/>
          <w:sz w:val="23"/>
          <w:szCs w:val="23"/>
          <w:lang w:val="de-DE"/>
        </w:rPr>
        <w:br/>
      </w:r>
      <w:r w:rsidRPr="00AF30C8">
        <w:rPr>
          <w:b/>
          <w:color w:val="595958"/>
          <w:spacing w:val="-1"/>
          <w:sz w:val="23"/>
          <w:szCs w:val="23"/>
          <w:lang w:val="de-DE"/>
        </w:rPr>
        <w:t>Durchschnittliche Länge:</w:t>
      </w:r>
      <w:r w:rsidR="008677DB">
        <w:rPr>
          <w:color w:val="595958"/>
          <w:spacing w:val="-1"/>
          <w:sz w:val="23"/>
          <w:szCs w:val="23"/>
          <w:lang w:val="de-DE"/>
        </w:rPr>
        <w:t xml:space="preserve"> </w:t>
      </w:r>
      <w:r w:rsidR="00B15522">
        <w:rPr>
          <w:color w:val="595958"/>
          <w:spacing w:val="-1"/>
          <w:sz w:val="23"/>
          <w:szCs w:val="23"/>
          <w:lang w:val="de-DE"/>
        </w:rPr>
        <w:t>45</w:t>
      </w:r>
      <w:r w:rsidR="008677DB" w:rsidRPr="008677DB">
        <w:rPr>
          <w:color w:val="595958"/>
          <w:spacing w:val="-1"/>
          <w:sz w:val="23"/>
          <w:szCs w:val="23"/>
          <w:lang w:val="de-DE"/>
        </w:rPr>
        <w:t xml:space="preserve"> - </w:t>
      </w:r>
      <w:r w:rsidR="00B15522">
        <w:rPr>
          <w:color w:val="595958"/>
          <w:spacing w:val="-1"/>
          <w:sz w:val="23"/>
          <w:szCs w:val="23"/>
          <w:lang w:val="de-DE"/>
        </w:rPr>
        <w:t>6</w:t>
      </w:r>
      <w:r w:rsidR="003D282F">
        <w:rPr>
          <w:color w:val="595958"/>
          <w:spacing w:val="-1"/>
          <w:sz w:val="23"/>
          <w:szCs w:val="23"/>
          <w:lang w:val="de-DE"/>
        </w:rPr>
        <w:t>0</w:t>
      </w:r>
      <w:r w:rsidR="00D967C9">
        <w:rPr>
          <w:color w:val="595958"/>
          <w:spacing w:val="-1"/>
          <w:sz w:val="23"/>
          <w:szCs w:val="23"/>
          <w:lang w:val="de-DE"/>
        </w:rPr>
        <w:t xml:space="preserve"> cm, </w:t>
      </w:r>
      <w:proofErr w:type="spellStart"/>
      <w:r w:rsidR="00EC04D7">
        <w:rPr>
          <w:color w:val="595958"/>
          <w:spacing w:val="-1"/>
          <w:sz w:val="23"/>
          <w:szCs w:val="23"/>
          <w:lang w:val="de-DE"/>
        </w:rPr>
        <w:t>max</w:t>
      </w:r>
      <w:proofErr w:type="spellEnd"/>
      <w:r w:rsidR="00EC04D7">
        <w:rPr>
          <w:color w:val="595958"/>
          <w:spacing w:val="-1"/>
          <w:sz w:val="23"/>
          <w:szCs w:val="23"/>
          <w:lang w:val="de-DE"/>
        </w:rPr>
        <w:t>: 10</w:t>
      </w:r>
      <w:r w:rsidR="003D282F">
        <w:rPr>
          <w:color w:val="595958"/>
          <w:spacing w:val="-1"/>
          <w:sz w:val="23"/>
          <w:szCs w:val="23"/>
          <w:lang w:val="de-DE"/>
        </w:rPr>
        <w:t>0</w:t>
      </w:r>
      <w:r w:rsidR="008677DB" w:rsidRPr="008677DB">
        <w:rPr>
          <w:color w:val="595958"/>
          <w:spacing w:val="-1"/>
          <w:sz w:val="23"/>
          <w:szCs w:val="23"/>
          <w:lang w:val="de-DE"/>
        </w:rPr>
        <w:t xml:space="preserve"> cm</w:t>
      </w:r>
      <w:r w:rsidR="003D282F">
        <w:rPr>
          <w:color w:val="595958"/>
          <w:spacing w:val="-1"/>
          <w:sz w:val="23"/>
          <w:szCs w:val="23"/>
          <w:lang w:val="de-DE"/>
        </w:rPr>
        <w:t xml:space="preserve"> </w:t>
      </w:r>
      <w:r w:rsidRPr="00AF30C8">
        <w:rPr>
          <w:color w:val="595958"/>
          <w:spacing w:val="-1"/>
          <w:sz w:val="23"/>
          <w:szCs w:val="23"/>
          <w:lang w:val="de-DE"/>
        </w:rPr>
        <w:br/>
      </w:r>
      <w:r w:rsidRPr="00AF30C8">
        <w:rPr>
          <w:b/>
          <w:color w:val="595958"/>
          <w:spacing w:val="-1"/>
          <w:sz w:val="23"/>
          <w:szCs w:val="23"/>
          <w:lang w:val="de-DE"/>
        </w:rPr>
        <w:t xml:space="preserve">Laichzeit: </w:t>
      </w:r>
      <w:r w:rsidR="00EC04D7" w:rsidRPr="00EC04D7">
        <w:rPr>
          <w:color w:val="595958"/>
          <w:spacing w:val="-1"/>
          <w:sz w:val="23"/>
          <w:szCs w:val="23"/>
          <w:lang w:val="de-DE"/>
        </w:rPr>
        <w:t>April</w:t>
      </w:r>
      <w:r w:rsidRPr="00AF30C8">
        <w:rPr>
          <w:color w:val="595958"/>
          <w:spacing w:val="-1"/>
          <w:sz w:val="23"/>
          <w:szCs w:val="23"/>
          <w:lang w:val="de-DE"/>
        </w:rPr>
        <w:t xml:space="preserve"> – </w:t>
      </w:r>
      <w:r w:rsidR="00EC04D7">
        <w:rPr>
          <w:color w:val="595958"/>
          <w:spacing w:val="-1"/>
          <w:sz w:val="23"/>
          <w:szCs w:val="23"/>
          <w:lang w:val="de-DE"/>
        </w:rPr>
        <w:t>Juni</w:t>
      </w:r>
      <w:r w:rsidR="005B0752">
        <w:rPr>
          <w:color w:val="595958"/>
          <w:spacing w:val="-1"/>
          <w:sz w:val="23"/>
          <w:szCs w:val="23"/>
          <w:lang w:val="de-DE"/>
        </w:rPr>
        <w:br/>
      </w:r>
    </w:p>
    <w:p w:rsidR="00EC04D7" w:rsidRDefault="00EC04D7" w:rsidP="00EC04D7">
      <w:pPr>
        <w:pStyle w:val="Textkrper-Zeileneinzug"/>
        <w:spacing w:line="280" w:lineRule="atLeast"/>
        <w:ind w:left="478"/>
        <w:rPr>
          <w:color w:val="595958"/>
          <w:spacing w:val="-1"/>
          <w:sz w:val="23"/>
          <w:szCs w:val="23"/>
          <w:lang w:val="de-DE"/>
        </w:rPr>
      </w:pPr>
      <w:r w:rsidRPr="00F77F57">
        <w:rPr>
          <w:color w:val="1F497D" w:themeColor="text2"/>
          <w:spacing w:val="-1"/>
          <w:sz w:val="26"/>
          <w:szCs w:val="26"/>
          <w:lang w:val="de-DE"/>
        </w:rPr>
        <w:t>Den</w:t>
      </w:r>
      <w:r w:rsidR="003D282F" w:rsidRPr="00F77F57">
        <w:rPr>
          <w:color w:val="1F497D" w:themeColor="text2"/>
          <w:spacing w:val="-1"/>
          <w:sz w:val="26"/>
          <w:szCs w:val="26"/>
          <w:lang w:val="de-DE"/>
        </w:rPr>
        <w:t xml:space="preserve"> </w:t>
      </w:r>
      <w:r w:rsidR="005B0752" w:rsidRPr="00F77F57">
        <w:rPr>
          <w:color w:val="1F497D" w:themeColor="text2"/>
          <w:spacing w:val="-1"/>
          <w:sz w:val="26"/>
          <w:szCs w:val="26"/>
          <w:lang w:val="de-DE"/>
        </w:rPr>
        <w:t>Schied</w:t>
      </w:r>
      <w:r w:rsidR="003D282F" w:rsidRPr="00F77F57">
        <w:rPr>
          <w:color w:val="1F497D" w:themeColor="text2"/>
          <w:spacing w:val="-1"/>
          <w:sz w:val="26"/>
          <w:szCs w:val="26"/>
          <w:lang w:val="de-DE"/>
        </w:rPr>
        <w:t xml:space="preserve"> </w:t>
      </w:r>
      <w:r w:rsidRPr="00F77F57">
        <w:rPr>
          <w:color w:val="1F497D" w:themeColor="text2"/>
          <w:spacing w:val="-1"/>
          <w:sz w:val="26"/>
          <w:szCs w:val="26"/>
          <w:lang w:val="de-DE"/>
        </w:rPr>
        <w:t>oder Rapfen …</w:t>
      </w:r>
      <w:r w:rsidR="008677DB" w:rsidRPr="00AF30C8">
        <w:rPr>
          <w:color w:val="595958"/>
          <w:spacing w:val="-1"/>
          <w:sz w:val="23"/>
          <w:szCs w:val="23"/>
          <w:lang w:val="de-DE"/>
        </w:rPr>
        <w:br/>
      </w:r>
      <w:proofErr w:type="gramStart"/>
      <w:r>
        <w:rPr>
          <w:color w:val="595958"/>
          <w:spacing w:val="-1"/>
          <w:sz w:val="23"/>
          <w:szCs w:val="23"/>
          <w:lang w:val="de-DE"/>
        </w:rPr>
        <w:t>…</w:t>
      </w:r>
      <w:proofErr w:type="gramEnd"/>
      <w:r>
        <w:rPr>
          <w:color w:val="595958"/>
          <w:spacing w:val="-1"/>
          <w:sz w:val="23"/>
          <w:szCs w:val="23"/>
          <w:lang w:val="de-DE"/>
        </w:rPr>
        <w:t xml:space="preserve"> kann </w:t>
      </w:r>
      <w:r w:rsidRPr="005B0752">
        <w:rPr>
          <w:color w:val="595958"/>
          <w:spacing w:val="-1"/>
          <w:sz w:val="23"/>
          <w:szCs w:val="23"/>
          <w:lang w:val="de-DE"/>
        </w:rPr>
        <w:t xml:space="preserve">man treffenderweise als „Wolf im Schafspelz“ bezeichnen. Denn obwohl er zur Familie </w:t>
      </w:r>
      <w:r>
        <w:rPr>
          <w:color w:val="595958"/>
          <w:spacing w:val="-1"/>
          <w:sz w:val="23"/>
          <w:szCs w:val="23"/>
          <w:lang w:val="de-DE"/>
        </w:rPr>
        <w:br/>
      </w:r>
      <w:r w:rsidRPr="005B0752">
        <w:rPr>
          <w:color w:val="595958"/>
          <w:spacing w:val="-1"/>
          <w:sz w:val="23"/>
          <w:szCs w:val="23"/>
          <w:lang w:val="de-DE"/>
        </w:rPr>
        <w:t>der Karpfenartigen gehört und keine Zähne im Maul hat, i</w:t>
      </w:r>
      <w:r>
        <w:rPr>
          <w:color w:val="595958"/>
          <w:spacing w:val="-1"/>
          <w:sz w:val="23"/>
          <w:szCs w:val="23"/>
          <w:lang w:val="de-DE"/>
        </w:rPr>
        <w:t>st er ein Raubfisch.</w:t>
      </w:r>
    </w:p>
    <w:p w:rsidR="003D282F" w:rsidRDefault="005B0752" w:rsidP="00AF3491">
      <w:pPr>
        <w:pStyle w:val="Textkrper-Zeileneinzug"/>
        <w:spacing w:line="280" w:lineRule="atLeast"/>
        <w:ind w:left="478"/>
        <w:rPr>
          <w:color w:val="595958"/>
          <w:spacing w:val="-1"/>
          <w:sz w:val="23"/>
          <w:szCs w:val="23"/>
          <w:lang w:val="de-DE"/>
        </w:rPr>
      </w:pPr>
      <w:r w:rsidRPr="005B0752">
        <w:rPr>
          <w:color w:val="595958"/>
          <w:spacing w:val="-1"/>
          <w:sz w:val="23"/>
          <w:szCs w:val="23"/>
          <w:lang w:val="de-DE"/>
        </w:rPr>
        <w:t xml:space="preserve">Typisch für den Schied ist seine weite Maulspalte, die bis unter das Auge reicht. Der Unterkiefer steht leicht vor. Der Kopf ist spitz zulaufend. Die Augen und die Schuppen sind recht klein. Der Körper ist langgestreckt und besitzt ein silbriges Schuppenkleid mit gelblich-grünlichen </w:t>
      </w:r>
      <w:r w:rsidR="00AF3491">
        <w:rPr>
          <w:color w:val="595958"/>
          <w:spacing w:val="-1"/>
          <w:sz w:val="23"/>
          <w:szCs w:val="23"/>
          <w:lang w:val="de-DE"/>
        </w:rPr>
        <w:br/>
      </w:r>
      <w:r w:rsidRPr="005B0752">
        <w:rPr>
          <w:color w:val="595958"/>
          <w:spacing w:val="-1"/>
          <w:sz w:val="23"/>
          <w:szCs w:val="23"/>
          <w:lang w:val="de-DE"/>
        </w:rPr>
        <w:t>Schimme</w:t>
      </w:r>
      <w:r w:rsidR="00B15522">
        <w:rPr>
          <w:color w:val="595958"/>
          <w:spacing w:val="-1"/>
          <w:sz w:val="23"/>
          <w:szCs w:val="23"/>
          <w:lang w:val="de-DE"/>
        </w:rPr>
        <w:t>r. Ausgewachsene Fische messen 45</w:t>
      </w:r>
      <w:r w:rsidRPr="005B0752">
        <w:rPr>
          <w:color w:val="595958"/>
          <w:spacing w:val="-1"/>
          <w:sz w:val="23"/>
          <w:szCs w:val="23"/>
          <w:lang w:val="de-DE"/>
        </w:rPr>
        <w:t xml:space="preserve"> – </w:t>
      </w:r>
      <w:r w:rsidR="00B15522">
        <w:rPr>
          <w:color w:val="595958"/>
          <w:spacing w:val="-1"/>
          <w:sz w:val="23"/>
          <w:szCs w:val="23"/>
          <w:lang w:val="de-DE"/>
        </w:rPr>
        <w:t>6</w:t>
      </w:r>
      <w:r w:rsidRPr="005B0752">
        <w:rPr>
          <w:color w:val="595958"/>
          <w:spacing w:val="-1"/>
          <w:sz w:val="23"/>
          <w:szCs w:val="23"/>
          <w:lang w:val="de-DE"/>
        </w:rPr>
        <w:t xml:space="preserve">0 cm; selten bis 1 m. Als Jungfisch lebt der </w:t>
      </w:r>
      <w:r w:rsidR="00AF3491">
        <w:rPr>
          <w:color w:val="595958"/>
          <w:spacing w:val="-1"/>
          <w:sz w:val="23"/>
          <w:szCs w:val="23"/>
          <w:lang w:val="de-DE"/>
        </w:rPr>
        <w:br/>
      </w:r>
      <w:r w:rsidRPr="005B0752">
        <w:rPr>
          <w:color w:val="595958"/>
          <w:spacing w:val="-1"/>
          <w:sz w:val="23"/>
          <w:szCs w:val="23"/>
          <w:lang w:val="de-DE"/>
        </w:rPr>
        <w:t>Schied noch gesellig und hält sich gerne in den Uferzonen auf.  Mit zunehmendem Alter wird er</w:t>
      </w:r>
      <w:r w:rsidR="00AF3491">
        <w:rPr>
          <w:color w:val="595958"/>
          <w:spacing w:val="-1"/>
          <w:sz w:val="23"/>
          <w:szCs w:val="23"/>
          <w:lang w:val="de-DE"/>
        </w:rPr>
        <w:br/>
      </w:r>
      <w:r w:rsidRPr="005B0752">
        <w:rPr>
          <w:color w:val="595958"/>
          <w:spacing w:val="-1"/>
          <w:sz w:val="23"/>
          <w:szCs w:val="23"/>
          <w:lang w:val="de-DE"/>
        </w:rPr>
        <w:t xml:space="preserve">zum Einzelgänger und jagt in den wärmeren Monaten bevorzugt an der Oberfläche. Er ist  neben dem </w:t>
      </w:r>
      <w:proofErr w:type="spellStart"/>
      <w:r w:rsidRPr="005B0752">
        <w:rPr>
          <w:color w:val="595958"/>
          <w:spacing w:val="-1"/>
          <w:sz w:val="23"/>
          <w:szCs w:val="23"/>
          <w:lang w:val="de-DE"/>
        </w:rPr>
        <w:t>Aitel</w:t>
      </w:r>
      <w:proofErr w:type="spellEnd"/>
      <w:r w:rsidRPr="005B0752">
        <w:rPr>
          <w:color w:val="595958"/>
          <w:spacing w:val="-1"/>
          <w:sz w:val="23"/>
          <w:szCs w:val="23"/>
          <w:lang w:val="de-DE"/>
        </w:rPr>
        <w:t>/Döbel der einzige zahnlose Räuber in unseren heimischen Gewässern, wenn man von</w:t>
      </w:r>
      <w:r w:rsidR="00AF3491">
        <w:rPr>
          <w:color w:val="595958"/>
          <w:spacing w:val="-1"/>
          <w:sz w:val="23"/>
          <w:szCs w:val="23"/>
          <w:lang w:val="de-DE"/>
        </w:rPr>
        <w:br/>
        <w:t xml:space="preserve">den sogenannten </w:t>
      </w:r>
      <w:proofErr w:type="spellStart"/>
      <w:r w:rsidR="00AF3491">
        <w:rPr>
          <w:color w:val="595958"/>
          <w:spacing w:val="-1"/>
          <w:sz w:val="23"/>
          <w:szCs w:val="23"/>
          <w:lang w:val="de-DE"/>
        </w:rPr>
        <w:t>Schlundzähnen</w:t>
      </w:r>
      <w:proofErr w:type="spellEnd"/>
      <w:r w:rsidR="00AF3491">
        <w:rPr>
          <w:color w:val="595958"/>
          <w:spacing w:val="-1"/>
          <w:sz w:val="23"/>
          <w:szCs w:val="23"/>
          <w:lang w:val="de-DE"/>
        </w:rPr>
        <w:t xml:space="preserve"> </w:t>
      </w:r>
      <w:r w:rsidRPr="005B0752">
        <w:rPr>
          <w:color w:val="595958"/>
          <w:spacing w:val="-1"/>
          <w:sz w:val="23"/>
          <w:szCs w:val="23"/>
          <w:lang w:val="de-DE"/>
        </w:rPr>
        <w:t>der Friedfische einmal absieht.</w:t>
      </w:r>
    </w:p>
    <w:p w:rsidR="00311B7E" w:rsidRPr="003D282F" w:rsidRDefault="00311B7E" w:rsidP="00AF3491">
      <w:pPr>
        <w:pStyle w:val="Textkrper-Zeileneinzug"/>
        <w:spacing w:line="280" w:lineRule="atLeast"/>
        <w:ind w:left="478"/>
        <w:rPr>
          <w:color w:val="595958"/>
          <w:spacing w:val="-1"/>
          <w:sz w:val="23"/>
          <w:szCs w:val="23"/>
          <w:lang w:val="de-DE"/>
        </w:rPr>
      </w:pPr>
    </w:p>
    <w:p w:rsidR="003D282F" w:rsidRDefault="00075BDE" w:rsidP="00311B7E">
      <w:pPr>
        <w:pStyle w:val="Textkrper"/>
        <w:ind w:left="478"/>
        <w:rPr>
          <w:color w:val="595958"/>
          <w:spacing w:val="-1"/>
          <w:lang w:val="de-DE"/>
        </w:rPr>
      </w:pPr>
      <w:r w:rsidRPr="00A25797">
        <w:rPr>
          <w:b/>
          <w:i/>
          <w:color w:val="595958"/>
          <w:spacing w:val="-1"/>
          <w:lang w:val="de-DE"/>
        </w:rPr>
        <w:t>Lebensraum und Leb</w:t>
      </w:r>
      <w:r w:rsidRPr="00F77F57">
        <w:rPr>
          <w:b/>
          <w:i/>
          <w:color w:val="595958"/>
          <w:spacing w:val="-1"/>
          <w:sz w:val="22"/>
          <w:lang w:val="de-DE"/>
        </w:rPr>
        <w:t>ensweise</w:t>
      </w:r>
      <w:r w:rsidRPr="00AF30C8">
        <w:rPr>
          <w:color w:val="595958"/>
          <w:spacing w:val="-1"/>
          <w:lang w:val="de-DE"/>
        </w:rPr>
        <w:br/>
      </w:r>
      <w:r w:rsidR="00AF3491">
        <w:rPr>
          <w:color w:val="595958"/>
          <w:spacing w:val="-1"/>
          <w:lang w:val="de-DE"/>
        </w:rPr>
        <w:t xml:space="preserve">Er  </w:t>
      </w:r>
      <w:r w:rsidR="00AF3491" w:rsidRPr="00AF3491">
        <w:rPr>
          <w:color w:val="595958"/>
          <w:spacing w:val="-1"/>
          <w:lang w:val="de-DE"/>
        </w:rPr>
        <w:t xml:space="preserve">kommt in ganz Mitteleuropa bis zum Kaspischen Meer und Ural vor. Er besiedelt bevorzugt Fließgewässer der </w:t>
      </w:r>
      <w:proofErr w:type="spellStart"/>
      <w:r w:rsidR="00AF3491" w:rsidRPr="00AF3491">
        <w:rPr>
          <w:color w:val="595958"/>
          <w:spacing w:val="-1"/>
          <w:lang w:val="de-DE"/>
        </w:rPr>
        <w:t>Barbenregion</w:t>
      </w:r>
      <w:proofErr w:type="spellEnd"/>
      <w:r w:rsidR="00AF3491" w:rsidRPr="00AF3491">
        <w:rPr>
          <w:color w:val="595958"/>
          <w:spacing w:val="-1"/>
          <w:lang w:val="de-DE"/>
        </w:rPr>
        <w:t xml:space="preserve">, kommt aber auch in größeren durchströmten Seen vor. </w:t>
      </w:r>
      <w:r w:rsidR="00311B7E">
        <w:rPr>
          <w:color w:val="595958"/>
          <w:spacing w:val="-1"/>
          <w:lang w:val="de-DE"/>
        </w:rPr>
        <w:br/>
      </w:r>
      <w:r w:rsidR="00AF3491">
        <w:rPr>
          <w:color w:val="595958"/>
          <w:spacing w:val="-1"/>
          <w:lang w:val="de-DE"/>
        </w:rPr>
        <w:t xml:space="preserve">Zur Fortpflanzung im April bis Juni </w:t>
      </w:r>
      <w:r w:rsidR="00F77F57">
        <w:rPr>
          <w:color w:val="595958"/>
          <w:spacing w:val="-1"/>
          <w:lang w:val="de-DE"/>
        </w:rPr>
        <w:t>suche</w:t>
      </w:r>
      <w:r w:rsidR="00311B7E">
        <w:rPr>
          <w:color w:val="595958"/>
          <w:spacing w:val="-1"/>
          <w:lang w:val="de-DE"/>
        </w:rPr>
        <w:t>n</w:t>
      </w:r>
      <w:r w:rsidR="00F77F57">
        <w:rPr>
          <w:color w:val="595958"/>
          <w:spacing w:val="-1"/>
          <w:lang w:val="de-DE"/>
        </w:rPr>
        <w:t xml:space="preserve"> die laichbereiten Tiere stark überströmte kiesige Stellen auf. Die Tiere, die in Seen leben, schwimmen dazu die Zuflüsse der Seen hinauf. Das Männchen </w:t>
      </w:r>
      <w:r w:rsidR="00311B7E">
        <w:rPr>
          <w:color w:val="595958"/>
          <w:spacing w:val="-1"/>
          <w:lang w:val="de-DE"/>
        </w:rPr>
        <w:br/>
      </w:r>
      <w:r w:rsidR="00F77F57">
        <w:rPr>
          <w:color w:val="595958"/>
          <w:spacing w:val="-1"/>
          <w:lang w:val="de-DE"/>
        </w:rPr>
        <w:t>trägt zu dieser Zeit einen kräftigen Laichausschlag. Die klebrigen Eier werden am Boden abgelegt und haften auf dem kies. Die schlüpfenden Larven wandern nach einer Ruhezeit, wo sie zwischen den Steinen versteckt liegen, flussabwärts. Im ersten Sommer wachsen sie auf etwa 10-15 cm heran.</w:t>
      </w:r>
      <w:r w:rsidR="003D282F" w:rsidRPr="003D282F">
        <w:rPr>
          <w:color w:val="595958"/>
          <w:spacing w:val="-1"/>
          <w:lang w:val="de-DE"/>
        </w:rPr>
        <w:t xml:space="preserve"> </w:t>
      </w:r>
    </w:p>
    <w:p w:rsidR="00311B7E" w:rsidRPr="003D282F" w:rsidRDefault="00311B7E" w:rsidP="00311B7E">
      <w:pPr>
        <w:pStyle w:val="Textkrper"/>
        <w:ind w:left="478"/>
        <w:rPr>
          <w:color w:val="595958"/>
          <w:spacing w:val="-1"/>
          <w:lang w:val="de-DE"/>
        </w:rPr>
      </w:pPr>
    </w:p>
    <w:p w:rsidR="00F77F57" w:rsidRDefault="00606F2F" w:rsidP="00EC1FF0">
      <w:pPr>
        <w:ind w:left="478"/>
        <w:rPr>
          <w:rFonts w:ascii="Calibri" w:eastAsia="Calibri" w:hAnsi="Calibri"/>
          <w:color w:val="595958"/>
          <w:spacing w:val="-1"/>
          <w:sz w:val="23"/>
          <w:szCs w:val="23"/>
          <w:lang w:val="de-DE"/>
        </w:rPr>
      </w:pPr>
      <w:r w:rsidRPr="003D282F">
        <w:rPr>
          <w:rFonts w:ascii="Calibri" w:eastAsia="Calibri" w:hAnsi="Calibri"/>
          <w:b/>
          <w:i/>
          <w:color w:val="595958"/>
          <w:spacing w:val="-1"/>
          <w:sz w:val="23"/>
          <w:szCs w:val="23"/>
          <w:lang w:val="de-DE"/>
        </w:rPr>
        <w:t>Nahrung</w:t>
      </w:r>
      <w:r>
        <w:rPr>
          <w:color w:val="595958"/>
          <w:spacing w:val="-1"/>
          <w:sz w:val="23"/>
          <w:szCs w:val="23"/>
          <w:lang w:val="de-DE"/>
        </w:rPr>
        <w:br/>
      </w:r>
      <w:bookmarkStart w:id="1" w:name="Einst_in_Bayern_heimisch"/>
      <w:bookmarkEnd w:id="1"/>
      <w:r w:rsidR="00F77F57">
        <w:rPr>
          <w:rFonts w:ascii="Calibri" w:eastAsia="Calibri" w:hAnsi="Calibri"/>
          <w:color w:val="595958"/>
          <w:spacing w:val="-1"/>
          <w:sz w:val="23"/>
          <w:szCs w:val="23"/>
          <w:lang w:val="de-DE"/>
        </w:rPr>
        <w:t xml:space="preserve">Während er in der Jugend gesellig lebt und sich von Kleintieren aller Art ernährt, wird er mit zunehmendem Alter immer mehr zum Einzelgänger und gefräßigen Räuber. Er stellt dabei den Schwärmen von Rotauge, </w:t>
      </w:r>
      <w:proofErr w:type="spellStart"/>
      <w:r w:rsidR="00F77F57">
        <w:rPr>
          <w:rFonts w:ascii="Calibri" w:eastAsia="Calibri" w:hAnsi="Calibri"/>
          <w:color w:val="595958"/>
          <w:spacing w:val="-1"/>
          <w:sz w:val="23"/>
          <w:szCs w:val="23"/>
          <w:lang w:val="de-DE"/>
        </w:rPr>
        <w:t>Ukelei</w:t>
      </w:r>
      <w:proofErr w:type="spellEnd"/>
      <w:r w:rsidR="00F77F57">
        <w:rPr>
          <w:rFonts w:ascii="Calibri" w:eastAsia="Calibri" w:hAnsi="Calibri"/>
          <w:color w:val="595958"/>
          <w:spacing w:val="-1"/>
          <w:sz w:val="23"/>
          <w:szCs w:val="23"/>
          <w:lang w:val="de-DE"/>
        </w:rPr>
        <w:t xml:space="preserve"> und Hasel nach. Dabei schießt er teils bis zu einem Meter weit </w:t>
      </w:r>
    </w:p>
    <w:p w:rsidR="008B5B24" w:rsidRPr="008B5430" w:rsidRDefault="00F77F57" w:rsidP="00EC1FF0">
      <w:pPr>
        <w:ind w:left="478"/>
        <w:rPr>
          <w:rFonts w:ascii="Calibri" w:eastAsia="Calibri" w:hAnsi="Calibri"/>
          <w:color w:val="595958"/>
          <w:spacing w:val="-1"/>
          <w:sz w:val="23"/>
          <w:szCs w:val="23"/>
          <w:lang w:val="de-DE"/>
        </w:rPr>
      </w:pPr>
      <w:r>
        <w:rPr>
          <w:rFonts w:ascii="Calibri" w:eastAsia="Calibri" w:hAnsi="Calibri"/>
          <w:color w:val="595958"/>
          <w:spacing w:val="-1"/>
          <w:sz w:val="23"/>
          <w:szCs w:val="23"/>
          <w:lang w:val="de-DE"/>
        </w:rPr>
        <w:t xml:space="preserve">über die Wasseroberfläche. </w:t>
      </w:r>
      <w:r w:rsidR="008B5430" w:rsidRPr="008B5430">
        <w:rPr>
          <w:rFonts w:ascii="Calibri" w:eastAsia="Calibri" w:hAnsi="Calibri"/>
          <w:color w:val="595958"/>
          <w:spacing w:val="-1"/>
          <w:sz w:val="23"/>
          <w:szCs w:val="23"/>
          <w:lang w:val="de-DE"/>
        </w:rPr>
        <w:t xml:space="preserve"> </w:t>
      </w:r>
      <w:r w:rsidR="00EC1FF0">
        <w:rPr>
          <w:rFonts w:ascii="Calibri" w:eastAsia="Calibri" w:hAnsi="Calibri"/>
          <w:color w:val="595958"/>
          <w:spacing w:val="-1"/>
          <w:sz w:val="23"/>
          <w:szCs w:val="23"/>
          <w:lang w:val="de-DE"/>
        </w:rPr>
        <w:t xml:space="preserve"> </w:t>
      </w:r>
    </w:p>
    <w:p w:rsidR="008B5B24" w:rsidRPr="00E45F6C" w:rsidRDefault="008B5B24">
      <w:pPr>
        <w:rPr>
          <w:rFonts w:ascii="Calibri" w:eastAsia="Calibri" w:hAnsi="Calibri" w:cs="Calibri"/>
          <w:sz w:val="20"/>
          <w:szCs w:val="20"/>
          <w:lang w:val="de-DE"/>
        </w:rPr>
      </w:pPr>
    </w:p>
    <w:p w:rsidR="008B6699" w:rsidRDefault="008B6699" w:rsidP="00A25797">
      <w:pPr>
        <w:pStyle w:val="Heading1"/>
        <w:spacing w:line="293" w:lineRule="exact"/>
        <w:ind w:left="478"/>
        <w:rPr>
          <w:b/>
          <w:color w:val="595958"/>
          <w:spacing w:val="-1"/>
          <w:sz w:val="23"/>
          <w:szCs w:val="23"/>
          <w:lang w:val="de-DE"/>
        </w:rPr>
      </w:pPr>
      <w:bookmarkStart w:id="2" w:name="Fossile_Bewohner_bayerischer_Flüsse"/>
      <w:bookmarkEnd w:id="2"/>
    </w:p>
    <w:p w:rsidR="00EC1FF0" w:rsidRPr="003D282F" w:rsidRDefault="00EC1FF0" w:rsidP="00EC1FF0">
      <w:pPr>
        <w:pStyle w:val="Heading1"/>
        <w:spacing w:line="293" w:lineRule="exact"/>
        <w:ind w:left="478"/>
        <w:rPr>
          <w:i w:val="0"/>
          <w:color w:val="595958"/>
          <w:spacing w:val="-1"/>
          <w:sz w:val="23"/>
          <w:szCs w:val="23"/>
          <w:lang w:val="de-DE"/>
        </w:rPr>
      </w:pPr>
    </w:p>
    <w:sectPr w:rsidR="00EC1FF0" w:rsidRPr="003D282F" w:rsidSect="008B5B24">
      <w:pgSz w:w="11910" w:h="16840"/>
      <w:pgMar w:top="1080" w:right="96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953" w:rsidRDefault="00287953" w:rsidP="00F7085D">
      <w:r>
        <w:separator/>
      </w:r>
    </w:p>
  </w:endnote>
  <w:endnote w:type="continuationSeparator" w:id="0">
    <w:p w:rsidR="00287953" w:rsidRDefault="00287953" w:rsidP="00F70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953" w:rsidRDefault="00287953" w:rsidP="00F7085D">
      <w:r>
        <w:separator/>
      </w:r>
    </w:p>
  </w:footnote>
  <w:footnote w:type="continuationSeparator" w:id="0">
    <w:p w:rsidR="00287953" w:rsidRDefault="00287953" w:rsidP="00F7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B5B24"/>
    <w:rsid w:val="000202A2"/>
    <w:rsid w:val="000213D7"/>
    <w:rsid w:val="00075BDE"/>
    <w:rsid w:val="000B4D2C"/>
    <w:rsid w:val="00130D7B"/>
    <w:rsid w:val="00156990"/>
    <w:rsid w:val="00161920"/>
    <w:rsid w:val="00163DE6"/>
    <w:rsid w:val="001B0FD9"/>
    <w:rsid w:val="001B1D87"/>
    <w:rsid w:val="001E1502"/>
    <w:rsid w:val="002241DB"/>
    <w:rsid w:val="002244B5"/>
    <w:rsid w:val="00271D4D"/>
    <w:rsid w:val="00277FFB"/>
    <w:rsid w:val="00287953"/>
    <w:rsid w:val="002C7F1B"/>
    <w:rsid w:val="002F71D0"/>
    <w:rsid w:val="00311B7E"/>
    <w:rsid w:val="003568D6"/>
    <w:rsid w:val="003C01AA"/>
    <w:rsid w:val="003D282F"/>
    <w:rsid w:val="003E639D"/>
    <w:rsid w:val="00427FE7"/>
    <w:rsid w:val="00473569"/>
    <w:rsid w:val="004A7495"/>
    <w:rsid w:val="005B0752"/>
    <w:rsid w:val="005C3284"/>
    <w:rsid w:val="00606F2F"/>
    <w:rsid w:val="00612EA5"/>
    <w:rsid w:val="00641519"/>
    <w:rsid w:val="006512E2"/>
    <w:rsid w:val="0065310E"/>
    <w:rsid w:val="006945E4"/>
    <w:rsid w:val="007455BD"/>
    <w:rsid w:val="007850FB"/>
    <w:rsid w:val="00814F06"/>
    <w:rsid w:val="00842079"/>
    <w:rsid w:val="008677DB"/>
    <w:rsid w:val="00877577"/>
    <w:rsid w:val="0088362E"/>
    <w:rsid w:val="0089038F"/>
    <w:rsid w:val="008B5430"/>
    <w:rsid w:val="008B5B24"/>
    <w:rsid w:val="008B6699"/>
    <w:rsid w:val="008B7C87"/>
    <w:rsid w:val="008C072C"/>
    <w:rsid w:val="008D53B7"/>
    <w:rsid w:val="00931164"/>
    <w:rsid w:val="00940F2A"/>
    <w:rsid w:val="0098406D"/>
    <w:rsid w:val="009D5DCB"/>
    <w:rsid w:val="009F026F"/>
    <w:rsid w:val="009F41CF"/>
    <w:rsid w:val="00A25797"/>
    <w:rsid w:val="00A4213A"/>
    <w:rsid w:val="00A452AE"/>
    <w:rsid w:val="00A571C0"/>
    <w:rsid w:val="00AF30C8"/>
    <w:rsid w:val="00AF3491"/>
    <w:rsid w:val="00B13AA3"/>
    <w:rsid w:val="00B15522"/>
    <w:rsid w:val="00B330FA"/>
    <w:rsid w:val="00B70825"/>
    <w:rsid w:val="00B945E0"/>
    <w:rsid w:val="00BB0ABD"/>
    <w:rsid w:val="00C57108"/>
    <w:rsid w:val="00C7479C"/>
    <w:rsid w:val="00C83CD8"/>
    <w:rsid w:val="00CD1102"/>
    <w:rsid w:val="00CE772E"/>
    <w:rsid w:val="00CF7120"/>
    <w:rsid w:val="00D12459"/>
    <w:rsid w:val="00D21255"/>
    <w:rsid w:val="00D35D93"/>
    <w:rsid w:val="00D60B5B"/>
    <w:rsid w:val="00D844CC"/>
    <w:rsid w:val="00D967C9"/>
    <w:rsid w:val="00DD388F"/>
    <w:rsid w:val="00DE141A"/>
    <w:rsid w:val="00E074E0"/>
    <w:rsid w:val="00E45F6C"/>
    <w:rsid w:val="00E90CBB"/>
    <w:rsid w:val="00EC04D7"/>
    <w:rsid w:val="00EC1FF0"/>
    <w:rsid w:val="00EC5241"/>
    <w:rsid w:val="00EE4AFD"/>
    <w:rsid w:val="00EE5197"/>
    <w:rsid w:val="00F36C27"/>
    <w:rsid w:val="00F7085D"/>
    <w:rsid w:val="00F77F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Heading1">
    <w:name w:val="Heading 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 w:type="paragraph" w:styleId="Textkrper-Zeileneinzug">
    <w:name w:val="Body Text Indent"/>
    <w:basedOn w:val="Standard"/>
    <w:link w:val="Textkrper-ZeileneinzugZchn"/>
    <w:uiPriority w:val="99"/>
    <w:unhideWhenUsed/>
    <w:rsid w:val="005B0752"/>
    <w:pPr>
      <w:spacing w:after="120"/>
      <w:ind w:left="283"/>
    </w:pPr>
  </w:style>
  <w:style w:type="character" w:customStyle="1" w:styleId="Textkrper-ZeileneinzugZchn">
    <w:name w:val="Textkörper-Zeileneinzug Zchn"/>
    <w:basedOn w:val="Absatz-Standardschriftart"/>
    <w:link w:val="Textkrper-Zeileneinzug"/>
    <w:uiPriority w:val="99"/>
    <w:rsid w:val="005B0752"/>
  </w:style>
</w:styles>
</file>

<file path=word/webSettings.xml><?xml version="1.0" encoding="utf-8"?>
<w:webSettings xmlns:r="http://schemas.openxmlformats.org/officeDocument/2006/relationships" xmlns:w="http://schemas.openxmlformats.org/wordprocessingml/2006/main">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BADAE-155B-4FD6-BF2C-832E6879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Schütze</cp:lastModifiedBy>
  <cp:revision>37</cp:revision>
  <dcterms:created xsi:type="dcterms:W3CDTF">2014-06-03T10:53:00Z</dcterms:created>
  <dcterms:modified xsi:type="dcterms:W3CDTF">2015-10-15T08:06:00Z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